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01E7" w14:textId="2450ED01" w:rsidR="00703E96" w:rsidRDefault="00703E96" w:rsidP="00703E96">
      <w:pPr>
        <w:spacing w:after="120"/>
        <w:jc w:val="center"/>
        <w:rPr>
          <w:rFonts w:ascii="Cinzel" w:hAnsi="Cinzel"/>
          <w:b/>
          <w:bCs/>
          <w:sz w:val="28"/>
          <w:szCs w:val="28"/>
          <w:u w:val="single"/>
        </w:rPr>
      </w:pPr>
      <w:r>
        <w:rPr>
          <w:noProof/>
        </w:rPr>
        <w:drawing>
          <wp:anchor distT="0" distB="0" distL="114300" distR="114300" simplePos="0" relativeHeight="251658240" behindDoc="0" locked="0" layoutInCell="1" allowOverlap="1" wp14:anchorId="003E25E2" wp14:editId="56876C41">
            <wp:simplePos x="0" y="0"/>
            <wp:positionH relativeFrom="column">
              <wp:posOffset>850900</wp:posOffset>
            </wp:positionH>
            <wp:positionV relativeFrom="paragraph">
              <wp:posOffset>-187960</wp:posOffset>
            </wp:positionV>
            <wp:extent cx="787400" cy="787400"/>
            <wp:effectExtent l="0" t="0" r="0" b="0"/>
            <wp:wrapNone/>
            <wp:docPr id="2" name="Graphic 2"/>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87400" cy="787400"/>
                    </a:xfrm>
                    <a:prstGeom prst="rect">
                      <a:avLst/>
                    </a:prstGeom>
                  </pic:spPr>
                </pic:pic>
              </a:graphicData>
            </a:graphic>
            <wp14:sizeRelH relativeFrom="page">
              <wp14:pctWidth>0</wp14:pctWidth>
            </wp14:sizeRelH>
            <wp14:sizeRelV relativeFrom="page">
              <wp14:pctHeight>0</wp14:pctHeight>
            </wp14:sizeRelV>
          </wp:anchor>
        </w:drawing>
      </w:r>
      <w:bookmarkStart w:id="0" w:name="_Hlk79570216"/>
      <w:r>
        <w:rPr>
          <w:rFonts w:ascii="Cinzel" w:hAnsi="Cinzel"/>
          <w:b/>
          <w:bCs/>
          <w:sz w:val="28"/>
          <w:szCs w:val="28"/>
          <w:u w:val="single"/>
        </w:rPr>
        <w:t>R &amp; R Psychiatric Care</w:t>
      </w:r>
    </w:p>
    <w:p w14:paraId="1195DA9B" w14:textId="3D20226A" w:rsidR="00703E96" w:rsidRDefault="00EA398D" w:rsidP="00703E96">
      <w:pPr>
        <w:spacing w:after="120"/>
        <w:jc w:val="center"/>
        <w:rPr>
          <w:rFonts w:ascii="Cinzel" w:hAnsi="Cinzel"/>
          <w:b/>
          <w:bCs/>
          <w:sz w:val="28"/>
          <w:szCs w:val="28"/>
          <w:u w:val="single"/>
        </w:rPr>
      </w:pPr>
      <w:r>
        <w:rPr>
          <w:rFonts w:ascii="Cinzel" w:hAnsi="Cinzel"/>
          <w:b/>
          <w:bCs/>
          <w:sz w:val="28"/>
          <w:szCs w:val="28"/>
          <w:u w:val="single"/>
        </w:rPr>
        <w:t>Practice</w:t>
      </w:r>
      <w:r w:rsidR="00F8693C">
        <w:rPr>
          <w:rFonts w:ascii="Cinzel" w:hAnsi="Cinzel"/>
          <w:b/>
          <w:bCs/>
          <w:sz w:val="28"/>
          <w:szCs w:val="28"/>
          <w:u w:val="single"/>
        </w:rPr>
        <w:t xml:space="preserve"> Policies</w:t>
      </w:r>
      <w:bookmarkEnd w:id="0"/>
    </w:p>
    <w:p w14:paraId="63F8A763" w14:textId="77777777" w:rsidR="00FD535A" w:rsidRPr="00E378C3" w:rsidRDefault="00FD535A" w:rsidP="0053736A">
      <w:pPr>
        <w:pStyle w:val="Default"/>
        <w:rPr>
          <w:sz w:val="16"/>
          <w:szCs w:val="16"/>
        </w:rPr>
      </w:pPr>
    </w:p>
    <w:p w14:paraId="6271222C" w14:textId="6463CE27" w:rsidR="00FD535A" w:rsidRPr="00352416" w:rsidRDefault="000429F9" w:rsidP="0053736A">
      <w:pPr>
        <w:pStyle w:val="Default"/>
        <w:rPr>
          <w:rFonts w:ascii="Arial Nova Light" w:hAnsi="Arial Nova Light"/>
          <w:b/>
          <w:bCs/>
          <w:sz w:val="22"/>
          <w:szCs w:val="22"/>
          <w:u w:val="single"/>
        </w:rPr>
      </w:pPr>
      <w:r w:rsidRPr="00352416">
        <w:rPr>
          <w:rFonts w:ascii="Arial Nova Light" w:hAnsi="Arial Nova Light"/>
          <w:b/>
          <w:bCs/>
          <w:sz w:val="22"/>
          <w:szCs w:val="22"/>
          <w:u w:val="single"/>
        </w:rPr>
        <w:t>New Client Policy</w:t>
      </w:r>
    </w:p>
    <w:p w14:paraId="48FCD360" w14:textId="3AFF46A7" w:rsidR="00E378C3" w:rsidRDefault="000429F9" w:rsidP="00D505EE">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 xml:space="preserve">New </w:t>
      </w:r>
      <w:r w:rsidR="00654F62" w:rsidRPr="00352416">
        <w:rPr>
          <w:rFonts w:ascii="Arial Nova Light" w:hAnsi="Arial Nova Light"/>
        </w:rPr>
        <w:t>client</w:t>
      </w:r>
      <w:r w:rsidRPr="00352416">
        <w:rPr>
          <w:rFonts w:ascii="Arial Nova Light" w:hAnsi="Arial Nova Light"/>
        </w:rPr>
        <w:t xml:space="preserve">s </w:t>
      </w:r>
      <w:r w:rsidR="00F57DB8" w:rsidRPr="00352416">
        <w:rPr>
          <w:rFonts w:ascii="Arial Nova Light" w:hAnsi="Arial Nova Light"/>
        </w:rPr>
        <w:t xml:space="preserve">must </w:t>
      </w:r>
      <w:r w:rsidR="00842D0E" w:rsidRPr="00352416">
        <w:rPr>
          <w:rFonts w:ascii="Arial Nova Light" w:hAnsi="Arial Nova Light"/>
        </w:rPr>
        <w:t>complete Patient Forms and Patient Intake documents</w:t>
      </w:r>
      <w:r w:rsidR="00F8693C" w:rsidRPr="00352416">
        <w:rPr>
          <w:rFonts w:ascii="Arial Nova Light" w:hAnsi="Arial Nova Light"/>
        </w:rPr>
        <w:t xml:space="preserve">. Please </w:t>
      </w:r>
      <w:r w:rsidR="00F8693C" w:rsidRPr="00D505EE">
        <w:rPr>
          <w:rFonts w:ascii="Arial Nova Light" w:hAnsi="Arial Nova Light"/>
        </w:rPr>
        <w:t>complete these forms</w:t>
      </w:r>
      <w:r w:rsidR="00E378C3" w:rsidRPr="00D505EE">
        <w:rPr>
          <w:rFonts w:ascii="Arial Nova Light" w:hAnsi="Arial Nova Light"/>
        </w:rPr>
        <w:t xml:space="preserve"> at least </w:t>
      </w:r>
      <w:r w:rsidR="00842D0E" w:rsidRPr="00D505EE">
        <w:rPr>
          <w:rFonts w:ascii="Arial Nova Light" w:hAnsi="Arial Nova Light"/>
        </w:rPr>
        <w:t>48</w:t>
      </w:r>
      <w:r w:rsidR="00F57DB8" w:rsidRPr="00D505EE">
        <w:rPr>
          <w:rFonts w:ascii="Arial Nova Light" w:hAnsi="Arial Nova Light"/>
        </w:rPr>
        <w:t xml:space="preserve"> </w:t>
      </w:r>
      <w:r w:rsidR="00E378C3" w:rsidRPr="00D505EE">
        <w:rPr>
          <w:rFonts w:ascii="Arial Nova Light" w:hAnsi="Arial Nova Light"/>
        </w:rPr>
        <w:t>hours before</w:t>
      </w:r>
      <w:r w:rsidR="00E378C3" w:rsidRPr="00352416">
        <w:rPr>
          <w:rFonts w:ascii="Arial Nova Light" w:hAnsi="Arial Nova Light"/>
        </w:rPr>
        <w:t xml:space="preserve"> your appointment time to avoid rescheduling your appointment.</w:t>
      </w:r>
    </w:p>
    <w:p w14:paraId="6E465792" w14:textId="59C368B1" w:rsidR="00A804B2" w:rsidRPr="00352416" w:rsidRDefault="00A804B2" w:rsidP="00D505EE">
      <w:pPr>
        <w:pStyle w:val="ListParagraph"/>
        <w:numPr>
          <w:ilvl w:val="0"/>
          <w:numId w:val="17"/>
        </w:numPr>
        <w:spacing w:after="0" w:line="240" w:lineRule="auto"/>
        <w:outlineLvl w:val="2"/>
        <w:rPr>
          <w:rFonts w:ascii="Arial Nova Light" w:hAnsi="Arial Nova Light"/>
        </w:rPr>
      </w:pPr>
      <w:r>
        <w:rPr>
          <w:rFonts w:ascii="Arial Nova Light" w:hAnsi="Arial Nova Light"/>
        </w:rPr>
        <w:t xml:space="preserve">R &amp; R Psychiatric Care does not provide </w:t>
      </w:r>
      <w:r w:rsidR="00B02688">
        <w:rPr>
          <w:rFonts w:ascii="Arial Nova Light" w:hAnsi="Arial Nova Light"/>
        </w:rPr>
        <w:t>evaluations for forensic or legal purposes, for custody evaluations, for the purpose of seeking medical or mental disability or leave of absence from work,</w:t>
      </w:r>
      <w:r w:rsidR="005648AD">
        <w:rPr>
          <w:rFonts w:ascii="Arial Nova Light" w:hAnsi="Arial Nova Light"/>
        </w:rPr>
        <w:t xml:space="preserve"> or neuropsychological evaluations including evaluations for autism. </w:t>
      </w:r>
    </w:p>
    <w:p w14:paraId="6D8ECAD8" w14:textId="5958C21B" w:rsidR="00E378C3" w:rsidRPr="00352416" w:rsidRDefault="00162B7E" w:rsidP="00D505EE">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 xml:space="preserve">At your first visit, please bring your insurance card, </w:t>
      </w:r>
      <w:r w:rsidR="00842D0E" w:rsidRPr="00352416">
        <w:rPr>
          <w:rFonts w:ascii="Arial Nova Light" w:hAnsi="Arial Nova Light"/>
        </w:rPr>
        <w:t xml:space="preserve">photo ID, </w:t>
      </w:r>
      <w:r w:rsidRPr="00352416">
        <w:rPr>
          <w:rFonts w:ascii="Arial Nova Light" w:hAnsi="Arial Nova Light"/>
        </w:rPr>
        <w:t>list of current medications, most recent lab work, and any other pertinent medical records.</w:t>
      </w:r>
    </w:p>
    <w:p w14:paraId="263F4CD1" w14:textId="057029C6" w:rsidR="00A804B2" w:rsidRPr="00A804B2" w:rsidRDefault="00F57DB8" w:rsidP="00A804B2">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Please arrive 5-10 minutes early for your appointment</w:t>
      </w:r>
      <w:r w:rsidR="00842D0E" w:rsidRPr="00352416">
        <w:rPr>
          <w:rFonts w:ascii="Arial Nova Light" w:hAnsi="Arial Nova Light"/>
        </w:rPr>
        <w:t xml:space="preserve">. </w:t>
      </w:r>
    </w:p>
    <w:p w14:paraId="3EE67641" w14:textId="455FAEC6" w:rsidR="00FD535A" w:rsidRDefault="00F57DB8" w:rsidP="0053736A">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 xml:space="preserve">The provider </w:t>
      </w:r>
      <w:r w:rsidR="000429F9" w:rsidRPr="00352416">
        <w:rPr>
          <w:rFonts w:ascii="Arial Nova Light" w:hAnsi="Arial Nova Light"/>
        </w:rPr>
        <w:t xml:space="preserve">has blocked out a significant amount of time for </w:t>
      </w:r>
      <w:r w:rsidR="00842D0E" w:rsidRPr="00352416">
        <w:rPr>
          <w:rFonts w:ascii="Arial Nova Light" w:hAnsi="Arial Nova Light"/>
        </w:rPr>
        <w:t>your first appointment</w:t>
      </w:r>
      <w:r w:rsidRPr="00352416">
        <w:rPr>
          <w:rFonts w:ascii="Arial Nova Light" w:hAnsi="Arial Nova Light"/>
        </w:rPr>
        <w:t xml:space="preserve"> (90 minutes)</w:t>
      </w:r>
      <w:r w:rsidR="000429F9" w:rsidRPr="00352416">
        <w:rPr>
          <w:rFonts w:ascii="Arial Nova Light" w:hAnsi="Arial Nova Light"/>
        </w:rPr>
        <w:t xml:space="preserve">. If you need to cancel the appointment, please contact the office as soon as possible so that time can be made available for other </w:t>
      </w:r>
      <w:r w:rsidR="00654F62" w:rsidRPr="00352416">
        <w:rPr>
          <w:rFonts w:ascii="Arial Nova Light" w:hAnsi="Arial Nova Light"/>
        </w:rPr>
        <w:t>client</w:t>
      </w:r>
      <w:r w:rsidR="000429F9" w:rsidRPr="00352416">
        <w:rPr>
          <w:rFonts w:ascii="Arial Nova Light" w:hAnsi="Arial Nova Light"/>
        </w:rPr>
        <w:t>s.</w:t>
      </w:r>
      <w:r w:rsidRPr="00352416">
        <w:rPr>
          <w:rFonts w:ascii="Arial Nova Light" w:hAnsi="Arial Nova Light"/>
        </w:rPr>
        <w:t xml:space="preserve"> Cancellations made with less than 24-hour notice or missing your initial appointment will incur a </w:t>
      </w:r>
      <w:r w:rsidRPr="00D505EE">
        <w:rPr>
          <w:rFonts w:ascii="Arial Nova Light" w:hAnsi="Arial Nova Light"/>
        </w:rPr>
        <w:t>No-Show Fee of $100.00</w:t>
      </w:r>
      <w:r w:rsidR="00F61E87">
        <w:rPr>
          <w:rFonts w:ascii="Arial Nova Light" w:hAnsi="Arial Nova Light"/>
        </w:rPr>
        <w:t>.</w:t>
      </w:r>
    </w:p>
    <w:p w14:paraId="02C0C7C3" w14:textId="77777777" w:rsidR="00F61E87" w:rsidRPr="00F61E87" w:rsidRDefault="00F61E87" w:rsidP="00F61E87">
      <w:pPr>
        <w:pStyle w:val="ListParagraph"/>
        <w:spacing w:after="0" w:line="240" w:lineRule="auto"/>
        <w:ind w:left="360"/>
        <w:outlineLvl w:val="2"/>
        <w:rPr>
          <w:rFonts w:ascii="Arial Nova Light" w:hAnsi="Arial Nova Light"/>
        </w:rPr>
      </w:pPr>
    </w:p>
    <w:p w14:paraId="6BC04C3D" w14:textId="37DBAF4F" w:rsidR="00FD535A" w:rsidRPr="00352416" w:rsidRDefault="00FD535A" w:rsidP="0053736A">
      <w:pPr>
        <w:pStyle w:val="Default"/>
        <w:rPr>
          <w:rFonts w:ascii="Arial Nova Light" w:hAnsi="Arial Nova Light"/>
          <w:b/>
          <w:bCs/>
          <w:sz w:val="22"/>
          <w:szCs w:val="22"/>
          <w:u w:val="single"/>
        </w:rPr>
      </w:pPr>
      <w:r w:rsidRPr="00352416">
        <w:rPr>
          <w:rFonts w:ascii="Arial Nova Light" w:hAnsi="Arial Nova Light"/>
          <w:b/>
          <w:bCs/>
          <w:sz w:val="22"/>
          <w:szCs w:val="22"/>
          <w:u w:val="single"/>
        </w:rPr>
        <w:t>Appointment</w:t>
      </w:r>
      <w:r w:rsidR="0053736A" w:rsidRPr="00352416">
        <w:rPr>
          <w:rFonts w:ascii="Arial Nova Light" w:hAnsi="Arial Nova Light"/>
          <w:b/>
          <w:bCs/>
          <w:sz w:val="22"/>
          <w:szCs w:val="22"/>
          <w:u w:val="single"/>
        </w:rPr>
        <w:t xml:space="preserve"> Policy</w:t>
      </w:r>
    </w:p>
    <w:p w14:paraId="3ACA4C45" w14:textId="46E57F9E" w:rsidR="00E378C3" w:rsidRPr="00352416" w:rsidRDefault="00FD535A" w:rsidP="00D505EE">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Services are by appointment only</w:t>
      </w:r>
      <w:r w:rsidR="00E378C3" w:rsidRPr="00352416">
        <w:rPr>
          <w:rFonts w:ascii="Arial Nova Light" w:hAnsi="Arial Nova Light"/>
        </w:rPr>
        <w:t xml:space="preserve">. You can schedule telehealth </w:t>
      </w:r>
      <w:r w:rsidR="007714FE">
        <w:rPr>
          <w:rFonts w:ascii="Arial Nova Light" w:hAnsi="Arial Nova Light"/>
        </w:rPr>
        <w:t>if</w:t>
      </w:r>
      <w:r w:rsidR="00F8693C" w:rsidRPr="00352416">
        <w:rPr>
          <w:rFonts w:ascii="Arial Nova Light" w:hAnsi="Arial Nova Light"/>
        </w:rPr>
        <w:t xml:space="preserve"> you </w:t>
      </w:r>
      <w:r w:rsidR="007714FE">
        <w:rPr>
          <w:rFonts w:ascii="Arial Nova Light" w:hAnsi="Arial Nova Light"/>
        </w:rPr>
        <w:t>prefer</w:t>
      </w:r>
      <w:r w:rsidR="00F8693C" w:rsidRPr="00352416">
        <w:rPr>
          <w:rFonts w:ascii="Arial Nova Light" w:hAnsi="Arial Nova Light"/>
        </w:rPr>
        <w:t xml:space="preserve"> </w:t>
      </w:r>
      <w:r w:rsidR="00E378C3" w:rsidRPr="00352416">
        <w:rPr>
          <w:rFonts w:ascii="Arial Nova Light" w:hAnsi="Arial Nova Light"/>
        </w:rPr>
        <w:t xml:space="preserve">unless advised otherwise by staff. </w:t>
      </w:r>
    </w:p>
    <w:p w14:paraId="166C04E3" w14:textId="77777777" w:rsidR="00F61E87" w:rsidRPr="00A0536F" w:rsidRDefault="00F61E87" w:rsidP="00F61E87">
      <w:pPr>
        <w:pStyle w:val="ListParagraph"/>
        <w:numPr>
          <w:ilvl w:val="0"/>
          <w:numId w:val="17"/>
        </w:numPr>
        <w:spacing w:after="0" w:line="240" w:lineRule="auto"/>
        <w:outlineLvl w:val="2"/>
        <w:rPr>
          <w:rFonts w:ascii="Arial Nova Light" w:hAnsi="Arial Nova Light"/>
        </w:rPr>
      </w:pPr>
      <w:r w:rsidRPr="00A0536F">
        <w:rPr>
          <w:rFonts w:ascii="Arial Nova Light" w:hAnsi="Arial Nova Light"/>
        </w:rPr>
        <w:t xml:space="preserve">It is your responsibility to make follow-up appointments for your care. You can easily request appointments or changes to appointments through your </w:t>
      </w:r>
      <w:proofErr w:type="spellStart"/>
      <w:r w:rsidRPr="00A0536F">
        <w:rPr>
          <w:rFonts w:ascii="Arial Nova Light" w:hAnsi="Arial Nova Light"/>
        </w:rPr>
        <w:t>AdvancedMD</w:t>
      </w:r>
      <w:proofErr w:type="spellEnd"/>
      <w:r w:rsidRPr="00A0536F">
        <w:rPr>
          <w:rFonts w:ascii="Arial Nova Light" w:hAnsi="Arial Nova Light"/>
        </w:rPr>
        <w:t xml:space="preserve"> Patient Portal.</w:t>
      </w:r>
    </w:p>
    <w:p w14:paraId="4904481D" w14:textId="77777777" w:rsidR="00F61E87" w:rsidRPr="00A0536F" w:rsidRDefault="00F61E87" w:rsidP="00F61E87">
      <w:pPr>
        <w:pStyle w:val="ListParagraph"/>
        <w:numPr>
          <w:ilvl w:val="0"/>
          <w:numId w:val="17"/>
        </w:numPr>
        <w:spacing w:after="0" w:line="240" w:lineRule="auto"/>
        <w:outlineLvl w:val="2"/>
        <w:rPr>
          <w:rFonts w:ascii="Arial Nova Light" w:hAnsi="Arial Nova Light"/>
        </w:rPr>
      </w:pPr>
      <w:r w:rsidRPr="00A0536F">
        <w:rPr>
          <w:rFonts w:ascii="Arial Nova Light" w:hAnsi="Arial Nova Light"/>
        </w:rPr>
        <w:t>As a courtesy, we have an automated appointment reminder system that will text and email you appointment reminders. This is done as a service, and if for some reason you do not receive an appointment reminder, you are still responsible for showing up for your appointment.</w:t>
      </w:r>
    </w:p>
    <w:p w14:paraId="444F5D99" w14:textId="77777777" w:rsidR="00F61E87" w:rsidRPr="00A0536F" w:rsidRDefault="00F61E87" w:rsidP="00F61E87">
      <w:pPr>
        <w:pStyle w:val="ListParagraph"/>
        <w:numPr>
          <w:ilvl w:val="0"/>
          <w:numId w:val="17"/>
        </w:numPr>
        <w:spacing w:after="0" w:line="240" w:lineRule="auto"/>
        <w:outlineLvl w:val="2"/>
        <w:rPr>
          <w:rFonts w:ascii="Arial Nova Light" w:hAnsi="Arial Nova Light"/>
        </w:rPr>
      </w:pPr>
      <w:r w:rsidRPr="00A0536F">
        <w:rPr>
          <w:rFonts w:ascii="Arial Nova Light" w:hAnsi="Arial Nova Light"/>
        </w:rPr>
        <w:t>It is our goal to be on time out of respect for both your and our time, so please plan to arrive 5 minutes earlier than your scheduled appointment. If you are more than 10 minutes late, you may be asked to reschedule.</w:t>
      </w:r>
    </w:p>
    <w:p w14:paraId="33C680FD" w14:textId="77777777" w:rsidR="00F61E87" w:rsidRPr="00A0536F" w:rsidRDefault="00F61E87" w:rsidP="00F61E87">
      <w:pPr>
        <w:pStyle w:val="ListParagraph"/>
        <w:numPr>
          <w:ilvl w:val="0"/>
          <w:numId w:val="17"/>
        </w:numPr>
        <w:spacing w:after="0" w:line="240" w:lineRule="auto"/>
        <w:outlineLvl w:val="2"/>
        <w:rPr>
          <w:rFonts w:ascii="Arial Nova Light" w:hAnsi="Arial Nova Light"/>
        </w:rPr>
      </w:pPr>
      <w:r w:rsidRPr="00A0536F">
        <w:rPr>
          <w:rFonts w:ascii="Arial Nova Light" w:hAnsi="Arial Nova Light"/>
        </w:rPr>
        <w:t>There may be times when your provider is running late, and this is most likely due to special circumstances with a prior client appointment.</w:t>
      </w:r>
    </w:p>
    <w:p w14:paraId="614F2B8C" w14:textId="77777777" w:rsidR="00F61E87" w:rsidRPr="00A0536F" w:rsidRDefault="00F61E87" w:rsidP="00F61E87">
      <w:pPr>
        <w:pStyle w:val="ListParagraph"/>
        <w:numPr>
          <w:ilvl w:val="0"/>
          <w:numId w:val="17"/>
        </w:numPr>
        <w:spacing w:after="0" w:line="240" w:lineRule="auto"/>
        <w:outlineLvl w:val="2"/>
        <w:rPr>
          <w:rFonts w:ascii="Arial Nova Light" w:hAnsi="Arial Nova Light"/>
        </w:rPr>
      </w:pPr>
      <w:r w:rsidRPr="00A0536F">
        <w:rPr>
          <w:rFonts w:ascii="Arial Nova Light" w:hAnsi="Arial Nova Light"/>
        </w:rPr>
        <w:t>On occasion, the provider may need to cancel or change an appointment to telemedicine. If for any reason the provider must change your appointment, you will be advised as early as possible by phone call or text message.</w:t>
      </w:r>
    </w:p>
    <w:p w14:paraId="44DC8041" w14:textId="77777777" w:rsidR="00E378C3" w:rsidRPr="00352416" w:rsidRDefault="00E378C3" w:rsidP="0053736A">
      <w:pPr>
        <w:pStyle w:val="Default"/>
        <w:ind w:left="360"/>
        <w:rPr>
          <w:rFonts w:ascii="Arial Nova Light" w:hAnsi="Arial Nova Light"/>
          <w:sz w:val="22"/>
          <w:szCs w:val="22"/>
        </w:rPr>
      </w:pPr>
    </w:p>
    <w:p w14:paraId="07E2A0CF" w14:textId="77777777" w:rsidR="00E378C3" w:rsidRPr="00352416" w:rsidRDefault="000429F9" w:rsidP="0053736A">
      <w:pPr>
        <w:spacing w:after="0" w:line="240" w:lineRule="auto"/>
        <w:outlineLvl w:val="2"/>
        <w:rPr>
          <w:rFonts w:ascii="Arial Nova Light" w:eastAsia="Times New Roman" w:hAnsi="Arial Nova Light" w:cs="Times New Roman"/>
          <w:b/>
          <w:bCs/>
          <w:u w:val="single"/>
        </w:rPr>
      </w:pPr>
      <w:r w:rsidRPr="00352416">
        <w:rPr>
          <w:rFonts w:ascii="Arial Nova Light" w:eastAsia="Times New Roman" w:hAnsi="Arial Nova Light" w:cs="Times New Roman"/>
          <w:b/>
          <w:bCs/>
          <w:u w:val="single"/>
        </w:rPr>
        <w:t>No-Show/Late Cancellation Policy</w:t>
      </w:r>
    </w:p>
    <w:p w14:paraId="17D9242D" w14:textId="7F2160AC" w:rsidR="00E378C3" w:rsidRPr="00D505EE" w:rsidRDefault="000429F9" w:rsidP="0053736A">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If you have to cancel an appointment - it's no problem. We know that life happens. All we ask is that you noti</w:t>
      </w:r>
      <w:r w:rsidR="00E378C3" w:rsidRPr="00352416">
        <w:rPr>
          <w:rFonts w:ascii="Arial Nova Light" w:hAnsi="Arial Nova Light"/>
        </w:rPr>
        <w:t>f</w:t>
      </w:r>
      <w:r w:rsidRPr="00352416">
        <w:rPr>
          <w:rFonts w:ascii="Arial Nova Light" w:hAnsi="Arial Nova Light"/>
        </w:rPr>
        <w:t>y us Monday through Friday of any cancell</w:t>
      </w:r>
      <w:r w:rsidR="00EA469A">
        <w:rPr>
          <w:rFonts w:ascii="Arial Nova Light" w:hAnsi="Arial Nova Light"/>
        </w:rPr>
        <w:t xml:space="preserve">ation at least 24 hours before your appointment. </w:t>
      </w:r>
      <w:r w:rsidRPr="00352416">
        <w:rPr>
          <w:rFonts w:ascii="Arial Nova Light" w:hAnsi="Arial Nova Light"/>
        </w:rPr>
        <w:t>I</w:t>
      </w:r>
      <w:r w:rsidR="00EA469A">
        <w:rPr>
          <w:rFonts w:ascii="Arial Nova Light" w:hAnsi="Arial Nova Light"/>
        </w:rPr>
        <w:t>f</w:t>
      </w:r>
      <w:r w:rsidRPr="00352416">
        <w:rPr>
          <w:rFonts w:ascii="Arial Nova Light" w:hAnsi="Arial Nova Light"/>
        </w:rPr>
        <w:t xml:space="preserve"> we do not receive </w:t>
      </w:r>
      <w:r w:rsidR="00EA469A">
        <w:rPr>
          <w:rFonts w:ascii="Arial Nova Light" w:hAnsi="Arial Nova Light"/>
        </w:rPr>
        <w:t xml:space="preserve">your cancellation in time, </w:t>
      </w:r>
      <w:r w:rsidRPr="00352416">
        <w:rPr>
          <w:rFonts w:ascii="Arial Nova Light" w:hAnsi="Arial Nova Light"/>
        </w:rPr>
        <w:t xml:space="preserve">we charge a </w:t>
      </w:r>
      <w:r w:rsidRPr="00D505EE">
        <w:rPr>
          <w:rFonts w:ascii="Arial Nova Light" w:hAnsi="Arial Nova Light"/>
        </w:rPr>
        <w:t>$</w:t>
      </w:r>
      <w:r w:rsidR="00654F62" w:rsidRPr="00D505EE">
        <w:rPr>
          <w:rFonts w:ascii="Arial Nova Light" w:hAnsi="Arial Nova Light"/>
        </w:rPr>
        <w:t>6</w:t>
      </w:r>
      <w:r w:rsidRPr="00D505EE">
        <w:rPr>
          <w:rFonts w:ascii="Arial Nova Light" w:hAnsi="Arial Nova Light"/>
        </w:rPr>
        <w:t>0.00 fee</w:t>
      </w:r>
      <w:r w:rsidRPr="00352416">
        <w:rPr>
          <w:rFonts w:ascii="Arial Nova Light" w:hAnsi="Arial Nova Light"/>
        </w:rPr>
        <w:t xml:space="preserve"> for missed </w:t>
      </w:r>
      <w:r w:rsidR="00F57DB8" w:rsidRPr="00352416">
        <w:rPr>
          <w:rFonts w:ascii="Arial Nova Light" w:hAnsi="Arial Nova Light"/>
        </w:rPr>
        <w:t xml:space="preserve">follow-up </w:t>
      </w:r>
      <w:r w:rsidRPr="00352416">
        <w:rPr>
          <w:rFonts w:ascii="Arial Nova Light" w:hAnsi="Arial Nova Light"/>
        </w:rPr>
        <w:t>ap</w:t>
      </w:r>
      <w:r w:rsidR="00E378C3" w:rsidRPr="00352416">
        <w:rPr>
          <w:rFonts w:ascii="Arial Nova Light" w:hAnsi="Arial Nova Light"/>
        </w:rPr>
        <w:t>p</w:t>
      </w:r>
      <w:r w:rsidRPr="00352416">
        <w:rPr>
          <w:rFonts w:ascii="Arial Nova Light" w:hAnsi="Arial Nova Light"/>
        </w:rPr>
        <w:t xml:space="preserve">ointments. In the rare case that a new </w:t>
      </w:r>
      <w:r w:rsidR="00654F62" w:rsidRPr="00352416">
        <w:rPr>
          <w:rFonts w:ascii="Arial Nova Light" w:hAnsi="Arial Nova Light"/>
        </w:rPr>
        <w:t>client</w:t>
      </w:r>
      <w:r w:rsidRPr="00352416">
        <w:rPr>
          <w:rFonts w:ascii="Arial Nova Light" w:hAnsi="Arial Nova Light"/>
        </w:rPr>
        <w:t xml:space="preserve"> appointment is missed, </w:t>
      </w:r>
      <w:r w:rsidR="00F57DB8" w:rsidRPr="00352416">
        <w:rPr>
          <w:rFonts w:ascii="Arial Nova Light" w:hAnsi="Arial Nova Light"/>
        </w:rPr>
        <w:t xml:space="preserve">a </w:t>
      </w:r>
      <w:r w:rsidR="00F57DB8" w:rsidRPr="00D505EE">
        <w:rPr>
          <w:rFonts w:ascii="Arial Nova Light" w:hAnsi="Arial Nova Light"/>
        </w:rPr>
        <w:t>$100.00 fee</w:t>
      </w:r>
      <w:r w:rsidR="00F57DB8" w:rsidRPr="00352416">
        <w:rPr>
          <w:rFonts w:ascii="Arial Nova Light" w:hAnsi="Arial Nova Light"/>
        </w:rPr>
        <w:t xml:space="preserve"> is charged</w:t>
      </w:r>
      <w:r w:rsidRPr="00352416">
        <w:rPr>
          <w:rFonts w:ascii="Arial Nova Light" w:hAnsi="Arial Nova Light"/>
        </w:rPr>
        <w:t>.</w:t>
      </w:r>
      <w:r w:rsidR="00C46BB4" w:rsidRPr="00352416">
        <w:rPr>
          <w:rFonts w:ascii="Arial Nova Light" w:hAnsi="Arial Nova Light"/>
        </w:rPr>
        <w:t xml:space="preserve"> </w:t>
      </w:r>
      <w:r w:rsidR="00654F62" w:rsidRPr="00352416">
        <w:rPr>
          <w:rFonts w:ascii="Arial Nova Light" w:hAnsi="Arial Nova Light"/>
        </w:rPr>
        <w:t>Please be aware i</w:t>
      </w:r>
      <w:r w:rsidR="00C46BB4" w:rsidRPr="00352416">
        <w:rPr>
          <w:rFonts w:ascii="Arial Nova Light" w:hAnsi="Arial Nova Light"/>
        </w:rPr>
        <w:t>nsurance does not cover missed appointments</w:t>
      </w:r>
      <w:r w:rsidR="00654F62" w:rsidRPr="00352416">
        <w:rPr>
          <w:rFonts w:ascii="Arial Nova Light" w:hAnsi="Arial Nova Light"/>
        </w:rPr>
        <w:t xml:space="preserve">, and that frequent </w:t>
      </w:r>
      <w:r w:rsidR="00C46BB4" w:rsidRPr="00352416">
        <w:rPr>
          <w:rFonts w:ascii="Arial Nova Light" w:hAnsi="Arial Nova Light"/>
        </w:rPr>
        <w:t>missed and/or cancelled appointments</w:t>
      </w:r>
      <w:r w:rsidR="00654F62" w:rsidRPr="00352416">
        <w:rPr>
          <w:rFonts w:ascii="Arial Nova Light" w:hAnsi="Arial Nova Light"/>
        </w:rPr>
        <w:t xml:space="preserve"> may cause us to refer you to another provider for care</w:t>
      </w:r>
      <w:r w:rsidR="00C46BB4" w:rsidRPr="00352416">
        <w:rPr>
          <w:rFonts w:ascii="Arial Nova Light" w:hAnsi="Arial Nova Light"/>
        </w:rPr>
        <w:t>.</w:t>
      </w:r>
    </w:p>
    <w:p w14:paraId="036A26B4" w14:textId="0DD2BDAE" w:rsidR="00611702" w:rsidRDefault="000429F9" w:rsidP="00611702">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 xml:space="preserve">We are devoted to quality </w:t>
      </w:r>
      <w:r w:rsidR="00654F62" w:rsidRPr="00352416">
        <w:rPr>
          <w:rFonts w:ascii="Arial Nova Light" w:hAnsi="Arial Nova Light"/>
        </w:rPr>
        <w:t>client</w:t>
      </w:r>
      <w:r w:rsidRPr="00352416">
        <w:rPr>
          <w:rFonts w:ascii="Arial Nova Light" w:hAnsi="Arial Nova Light"/>
        </w:rPr>
        <w:t xml:space="preserve"> care and respect your time so we don't double-book</w:t>
      </w:r>
      <w:r w:rsidR="00654F62" w:rsidRPr="00352416">
        <w:rPr>
          <w:rFonts w:ascii="Arial Nova Light" w:hAnsi="Arial Nova Light"/>
        </w:rPr>
        <w:t>. Y</w:t>
      </w:r>
      <w:r w:rsidRPr="00352416">
        <w:rPr>
          <w:rFonts w:ascii="Arial Nova Light" w:hAnsi="Arial Nova Light"/>
        </w:rPr>
        <w:t xml:space="preserve">our appointment is your appointment. This means that each missed appointment is lost time that the </w:t>
      </w:r>
      <w:r w:rsidR="00654F62" w:rsidRPr="00352416">
        <w:rPr>
          <w:rFonts w:ascii="Arial Nova Light" w:hAnsi="Arial Nova Light"/>
        </w:rPr>
        <w:t>provider</w:t>
      </w:r>
      <w:r w:rsidRPr="00352416">
        <w:rPr>
          <w:rFonts w:ascii="Arial Nova Light" w:hAnsi="Arial Nova Light"/>
        </w:rPr>
        <w:t xml:space="preserve"> could have spent helping another </w:t>
      </w:r>
      <w:r w:rsidR="00654F62" w:rsidRPr="00352416">
        <w:rPr>
          <w:rFonts w:ascii="Arial Nova Light" w:hAnsi="Arial Nova Light"/>
        </w:rPr>
        <w:t>client</w:t>
      </w:r>
      <w:r w:rsidRPr="00352416">
        <w:rPr>
          <w:rFonts w:ascii="Arial Nova Light" w:hAnsi="Arial Nova Light"/>
        </w:rPr>
        <w:t>. We greatly appreciate your acceptance of and cooperation with this policy.</w:t>
      </w:r>
    </w:p>
    <w:p w14:paraId="68C36319" w14:textId="77777777" w:rsidR="00F61E87" w:rsidRDefault="00F61E87" w:rsidP="00F61E87">
      <w:pPr>
        <w:pStyle w:val="ListParagraph"/>
        <w:spacing w:after="0" w:line="240" w:lineRule="auto"/>
        <w:ind w:left="360"/>
        <w:outlineLvl w:val="2"/>
        <w:rPr>
          <w:rFonts w:ascii="Arial Nova Light" w:hAnsi="Arial Nova Light"/>
        </w:rPr>
      </w:pPr>
    </w:p>
    <w:p w14:paraId="320EB80E" w14:textId="77777777" w:rsidR="00F61E87" w:rsidRPr="00352416" w:rsidRDefault="00F61E87" w:rsidP="00F61E87">
      <w:pPr>
        <w:pStyle w:val="Default"/>
        <w:rPr>
          <w:rFonts w:ascii="Arial Nova Light" w:hAnsi="Arial Nova Light" w:cstheme="minorBidi"/>
          <w:b/>
          <w:color w:val="auto"/>
          <w:sz w:val="22"/>
          <w:szCs w:val="22"/>
          <w:u w:val="single"/>
        </w:rPr>
      </w:pPr>
      <w:r w:rsidRPr="00352416">
        <w:rPr>
          <w:rFonts w:ascii="Arial Nova Light" w:hAnsi="Arial Nova Light" w:cstheme="minorBidi"/>
          <w:b/>
          <w:color w:val="auto"/>
          <w:sz w:val="22"/>
          <w:szCs w:val="22"/>
          <w:u w:val="single"/>
        </w:rPr>
        <w:t>Insurance Policy</w:t>
      </w:r>
    </w:p>
    <w:p w14:paraId="79B7BC76" w14:textId="77777777" w:rsidR="00F61E87" w:rsidRPr="00352416" w:rsidRDefault="00F61E87" w:rsidP="00F61E87">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 xml:space="preserve">If we accept your insurance, we will file your primary and secondary insurance on your behalf. We do not submit to a third or more insurance plan. You will be responsible in submitting the claim if any outstanding balance is due after the first and second insurance has processed the claim. </w:t>
      </w:r>
    </w:p>
    <w:p w14:paraId="18C5F0BB" w14:textId="77777777" w:rsidR="00F61E87" w:rsidRPr="00352416" w:rsidRDefault="00F61E87" w:rsidP="00F61E87">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 xml:space="preserve">Your insurance policy is a contract between you and your insurance company. Health insurance may not cover all of the cost of your treatment. You are responsible for co-payments, co-insurances, deductible and any balance remaining after your insurance has processed the claim. </w:t>
      </w:r>
    </w:p>
    <w:p w14:paraId="7CB10521" w14:textId="77777777" w:rsidR="00F61E87" w:rsidRPr="00352416" w:rsidRDefault="00F61E87" w:rsidP="00F61E87">
      <w:pPr>
        <w:pStyle w:val="ListParagraph"/>
        <w:numPr>
          <w:ilvl w:val="0"/>
          <w:numId w:val="17"/>
        </w:numPr>
        <w:spacing w:after="0" w:line="240" w:lineRule="auto"/>
        <w:outlineLvl w:val="2"/>
        <w:rPr>
          <w:rFonts w:ascii="Arial Nova Light" w:hAnsi="Arial Nova Light"/>
        </w:rPr>
      </w:pPr>
      <w:r w:rsidRPr="00D505EE">
        <w:rPr>
          <w:rFonts w:ascii="Arial Nova Light" w:hAnsi="Arial Nova Light"/>
        </w:rPr>
        <w:t>If your insurance changes</w:t>
      </w:r>
      <w:r w:rsidRPr="00352416">
        <w:rPr>
          <w:rFonts w:ascii="Arial Nova Light" w:hAnsi="Arial Nova Light"/>
        </w:rPr>
        <w:t xml:space="preserve">, please update your insurance information on your </w:t>
      </w:r>
      <w:proofErr w:type="spellStart"/>
      <w:r w:rsidRPr="00352416">
        <w:rPr>
          <w:rFonts w:ascii="Arial Nova Light" w:hAnsi="Arial Nova Light"/>
        </w:rPr>
        <w:t>AdvancedMD</w:t>
      </w:r>
      <w:proofErr w:type="spellEnd"/>
      <w:r w:rsidRPr="00352416">
        <w:rPr>
          <w:rFonts w:ascii="Arial Nova Light" w:hAnsi="Arial Nova Light"/>
        </w:rPr>
        <w:t xml:space="preserve"> Patient Portal or notify our office at least 48 hours prior to your next appointment so we can verify your new benefits. If you do </w:t>
      </w:r>
      <w:r w:rsidRPr="00352416">
        <w:rPr>
          <w:rFonts w:ascii="Arial Nova Light" w:hAnsi="Arial Nova Light"/>
        </w:rPr>
        <w:lastRenderedPageBreak/>
        <w:t xml:space="preserve">not notify us in advance and we are unable to verify your new insurance, you may be asked to pay cash for the visit. </w:t>
      </w:r>
    </w:p>
    <w:p w14:paraId="2E1EC2F8" w14:textId="77777777" w:rsidR="00F61E87" w:rsidRPr="00A0536F" w:rsidRDefault="00F61E87" w:rsidP="00F61E87">
      <w:pPr>
        <w:pStyle w:val="ListParagraph"/>
        <w:numPr>
          <w:ilvl w:val="0"/>
          <w:numId w:val="17"/>
        </w:numPr>
        <w:spacing w:after="0" w:line="240" w:lineRule="auto"/>
        <w:rPr>
          <w:rFonts w:ascii="Arial Nova Light" w:eastAsia="Times New Roman" w:hAnsi="Arial Nova Light" w:cs="Times New Roman"/>
          <w:color w:val="000000"/>
        </w:rPr>
      </w:pPr>
      <w:r w:rsidRPr="00EE0B1A">
        <w:rPr>
          <w:rFonts w:ascii="Arial Nova Light" w:eastAsia="Times New Roman" w:hAnsi="Arial Nova Light" w:cs="Times New Roman"/>
          <w:color w:val="000000"/>
        </w:rPr>
        <w:t>Self-pay is available if we do not accept your insurance or if you do not wish to use your insurance. Our office has affordable rates for self-payment displayed on our website</w:t>
      </w:r>
      <w:r>
        <w:rPr>
          <w:rFonts w:ascii="Arial Nova Light" w:eastAsia="Times New Roman" w:hAnsi="Arial Nova Light" w:cs="Times New Roman"/>
          <w:color w:val="000000"/>
        </w:rPr>
        <w:t>.</w:t>
      </w:r>
      <w:r w:rsidRPr="00EE0B1A">
        <w:rPr>
          <w:rFonts w:ascii="Arial Nova Light" w:eastAsia="Times New Roman" w:hAnsi="Arial Nova Light" w:cs="Times New Roman"/>
          <w:color w:val="000000"/>
        </w:rPr>
        <w:t xml:space="preserve"> Payment is due at the time of your visit.</w:t>
      </w:r>
    </w:p>
    <w:p w14:paraId="78F90213" w14:textId="7C948E8B" w:rsidR="00312A31" w:rsidRPr="00F61E87" w:rsidRDefault="00F61E87" w:rsidP="00312A31">
      <w:pPr>
        <w:pStyle w:val="ListParagraph"/>
        <w:numPr>
          <w:ilvl w:val="0"/>
          <w:numId w:val="17"/>
        </w:numPr>
        <w:spacing w:after="0" w:line="240" w:lineRule="auto"/>
        <w:rPr>
          <w:rFonts w:ascii="Arial Nova Light" w:eastAsia="Times New Roman" w:hAnsi="Arial Nova Light" w:cs="Times New Roman"/>
          <w:color w:val="000000"/>
        </w:rPr>
      </w:pPr>
      <w:r>
        <w:rPr>
          <w:rFonts w:ascii="Arial Nova Light" w:eastAsia="Times New Roman" w:hAnsi="Arial Nova Light" w:cs="Times New Roman"/>
          <w:color w:val="000000"/>
        </w:rPr>
        <w:t xml:space="preserve">If </w:t>
      </w:r>
      <w:r w:rsidRPr="00A0536F">
        <w:rPr>
          <w:rFonts w:ascii="Arial Nova Light" w:eastAsia="Times New Roman" w:hAnsi="Arial Nova Light" w:cs="Times New Roman"/>
          <w:color w:val="000000"/>
        </w:rPr>
        <w:t>you are self-pay, per the No Surprises Act, you will receive an annual Good Faith Estimate to help you understand the range of costs for your</w:t>
      </w:r>
      <w:r>
        <w:rPr>
          <w:rFonts w:ascii="Arial Nova Light" w:eastAsia="Times New Roman" w:hAnsi="Arial Nova Light" w:cs="Times New Roman"/>
          <w:color w:val="000000"/>
        </w:rPr>
        <w:t xml:space="preserve"> care.</w:t>
      </w:r>
    </w:p>
    <w:p w14:paraId="67E319FB" w14:textId="6EE3B505" w:rsidR="00611702" w:rsidRPr="00352416" w:rsidRDefault="00611702" w:rsidP="00611702">
      <w:pPr>
        <w:spacing w:after="0" w:line="240" w:lineRule="auto"/>
        <w:outlineLvl w:val="2"/>
        <w:rPr>
          <w:rFonts w:ascii="Arial Nova Light" w:hAnsi="Arial Nova Light"/>
        </w:rPr>
      </w:pPr>
    </w:p>
    <w:p w14:paraId="32696964" w14:textId="03D1997A" w:rsidR="00611702" w:rsidRPr="00352416" w:rsidRDefault="00611702" w:rsidP="00611702">
      <w:pPr>
        <w:pStyle w:val="Date"/>
        <w:spacing w:before="0" w:after="0" w:line="240" w:lineRule="auto"/>
        <w:rPr>
          <w:rFonts w:ascii="Arial Nova Light" w:hAnsi="Arial Nova Light"/>
          <w:b/>
          <w:sz w:val="22"/>
          <w:u w:val="single"/>
        </w:rPr>
      </w:pPr>
      <w:r w:rsidRPr="00352416">
        <w:rPr>
          <w:rFonts w:ascii="Arial Nova Light" w:hAnsi="Arial Nova Light"/>
          <w:b/>
          <w:sz w:val="22"/>
          <w:u w:val="single"/>
        </w:rPr>
        <w:t>Payment Policy</w:t>
      </w:r>
    </w:p>
    <w:p w14:paraId="0BEBFABD" w14:textId="77777777" w:rsidR="00F61E87" w:rsidRPr="00F61E87" w:rsidRDefault="00F61E87" w:rsidP="00F61E87">
      <w:pPr>
        <w:pStyle w:val="ListParagraph"/>
        <w:numPr>
          <w:ilvl w:val="0"/>
          <w:numId w:val="17"/>
        </w:numPr>
        <w:spacing w:after="0" w:line="240" w:lineRule="auto"/>
        <w:outlineLvl w:val="2"/>
        <w:rPr>
          <w:rFonts w:ascii="Arial Nova Light" w:hAnsi="Arial Nova Light"/>
        </w:rPr>
      </w:pPr>
      <w:r w:rsidRPr="00F61E87">
        <w:rPr>
          <w:rFonts w:ascii="Arial Nova Light" w:hAnsi="Arial Nova Light"/>
        </w:rPr>
        <w:t>Payment is due at the beginning of each appointment.</w:t>
      </w:r>
    </w:p>
    <w:p w14:paraId="76FECED7" w14:textId="77777777" w:rsidR="00F61E87" w:rsidRPr="00F61E87" w:rsidRDefault="00F61E87" w:rsidP="00F61E87">
      <w:pPr>
        <w:pStyle w:val="ListParagraph"/>
        <w:numPr>
          <w:ilvl w:val="0"/>
          <w:numId w:val="17"/>
        </w:numPr>
        <w:spacing w:after="0" w:line="240" w:lineRule="auto"/>
        <w:outlineLvl w:val="2"/>
        <w:rPr>
          <w:rFonts w:ascii="Arial Nova Light" w:hAnsi="Arial Nova Light"/>
        </w:rPr>
      </w:pPr>
      <w:r w:rsidRPr="00F61E87">
        <w:rPr>
          <w:rFonts w:ascii="Arial Nova Light" w:hAnsi="Arial Nova Light"/>
        </w:rPr>
        <w:t>Payment includes copays, a portion of your deductible if not met, applicable coinsurance, any past due fees, or any no-show or late cancellation fee.</w:t>
      </w:r>
    </w:p>
    <w:p w14:paraId="2852186D" w14:textId="77777777" w:rsidR="00F61E87" w:rsidRPr="00F61E87" w:rsidRDefault="00F61E87" w:rsidP="00F61E87">
      <w:pPr>
        <w:pStyle w:val="ListParagraph"/>
        <w:numPr>
          <w:ilvl w:val="0"/>
          <w:numId w:val="17"/>
        </w:numPr>
        <w:spacing w:after="0" w:line="240" w:lineRule="auto"/>
        <w:outlineLvl w:val="2"/>
        <w:rPr>
          <w:rFonts w:ascii="Arial Nova Light" w:hAnsi="Arial Nova Light"/>
        </w:rPr>
      </w:pPr>
      <w:r w:rsidRPr="00F61E87">
        <w:rPr>
          <w:rFonts w:ascii="Arial Nova Light" w:hAnsi="Arial Nova Light"/>
        </w:rPr>
        <w:t>If you have a high-deductible plan and have not met your deductible, you will be charged $150.00 at the time of initial intake and $60.00 at the time of follow-up.</w:t>
      </w:r>
    </w:p>
    <w:p w14:paraId="707FCD0F" w14:textId="77777777" w:rsidR="00F61E87" w:rsidRPr="00F61E87" w:rsidRDefault="00F61E87" w:rsidP="00F61E87">
      <w:pPr>
        <w:pStyle w:val="ListParagraph"/>
        <w:numPr>
          <w:ilvl w:val="0"/>
          <w:numId w:val="17"/>
        </w:numPr>
        <w:spacing w:after="0" w:line="240" w:lineRule="auto"/>
        <w:outlineLvl w:val="2"/>
        <w:rPr>
          <w:rFonts w:ascii="Arial Nova Light" w:hAnsi="Arial Nova Light"/>
        </w:rPr>
      </w:pPr>
      <w:r w:rsidRPr="00F61E87">
        <w:rPr>
          <w:rFonts w:ascii="Arial Nova Light" w:hAnsi="Arial Nova Light"/>
        </w:rPr>
        <w:t>If you have a past-due balance after applicable payments from your insurance company, you will need to pay your balance or set up a payment plan within 60 days. You may be asked to pay past-due balances when scheduling your next appointment. Any accounts past due after 90 days may be sent to our collections agency and may include termination of client-provider relationship unless other arrangements have been made. We don't ever want this to occur, so if you are experiencing issues with paying your past due balance, please give us a call to set up a payment plan.</w:t>
      </w:r>
    </w:p>
    <w:p w14:paraId="53819AB3" w14:textId="6A2D5232" w:rsidR="00611702" w:rsidRDefault="00611702" w:rsidP="00611702">
      <w:pPr>
        <w:pStyle w:val="Date"/>
        <w:spacing w:before="0" w:after="0" w:line="240" w:lineRule="auto"/>
        <w:rPr>
          <w:rFonts w:ascii="Arial Nova Light" w:hAnsi="Arial Nova Light"/>
          <w:b/>
          <w:sz w:val="22"/>
        </w:rPr>
      </w:pPr>
    </w:p>
    <w:p w14:paraId="79DF382B" w14:textId="77777777" w:rsidR="00F61E87" w:rsidRPr="00352416" w:rsidRDefault="00F61E87" w:rsidP="00F61E87">
      <w:pPr>
        <w:pStyle w:val="Date"/>
        <w:spacing w:before="0" w:after="0" w:line="240" w:lineRule="auto"/>
        <w:rPr>
          <w:rFonts w:ascii="Arial Nova Light" w:hAnsi="Arial Nova Light"/>
          <w:b/>
          <w:sz w:val="22"/>
          <w:u w:val="single"/>
        </w:rPr>
      </w:pPr>
      <w:r w:rsidRPr="00352416">
        <w:rPr>
          <w:rFonts w:ascii="Arial Nova Light" w:hAnsi="Arial Nova Light"/>
          <w:b/>
          <w:sz w:val="22"/>
          <w:u w:val="single"/>
        </w:rPr>
        <w:t>Forms of Payment Policy – Credit Card on File</w:t>
      </w:r>
    </w:p>
    <w:p w14:paraId="496FE1B3" w14:textId="77777777" w:rsidR="00F61E87" w:rsidRPr="00F61E87" w:rsidRDefault="00F61E87" w:rsidP="00F61E87">
      <w:pPr>
        <w:pStyle w:val="ListParagraph"/>
        <w:numPr>
          <w:ilvl w:val="0"/>
          <w:numId w:val="17"/>
        </w:numPr>
        <w:spacing w:after="0" w:line="240" w:lineRule="auto"/>
        <w:outlineLvl w:val="2"/>
        <w:rPr>
          <w:rFonts w:ascii="Arial Nova Light" w:hAnsi="Arial Nova Light"/>
        </w:rPr>
      </w:pPr>
      <w:r w:rsidRPr="00F61E87">
        <w:rPr>
          <w:rFonts w:ascii="Arial Nova Light" w:hAnsi="Arial Nova Light"/>
        </w:rPr>
        <w:t>We accept all major credit card forms of payment.</w:t>
      </w:r>
    </w:p>
    <w:p w14:paraId="64327434" w14:textId="49084FDD" w:rsidR="00F61E87" w:rsidRPr="00F61E87" w:rsidRDefault="00F61E87" w:rsidP="00F61E87">
      <w:pPr>
        <w:pStyle w:val="ListParagraph"/>
        <w:numPr>
          <w:ilvl w:val="0"/>
          <w:numId w:val="17"/>
        </w:numPr>
        <w:spacing w:after="0" w:line="240" w:lineRule="auto"/>
        <w:outlineLvl w:val="2"/>
        <w:rPr>
          <w:rFonts w:ascii="Arial Nova Light" w:hAnsi="Arial Nova Light"/>
        </w:rPr>
      </w:pPr>
      <w:r>
        <w:rPr>
          <w:rFonts w:ascii="Arial Nova Light" w:hAnsi="Arial Nova Light"/>
        </w:rPr>
        <w:t>You agree to have a</w:t>
      </w:r>
      <w:r w:rsidRPr="00F61E87">
        <w:rPr>
          <w:rFonts w:ascii="Arial Nova Light" w:hAnsi="Arial Nova Light"/>
        </w:rPr>
        <w:t xml:space="preserve"> valid credit card will be held on file securely through PCI-compliant industry standards within </w:t>
      </w:r>
      <w:proofErr w:type="spellStart"/>
      <w:r w:rsidRPr="00F61E87">
        <w:rPr>
          <w:rFonts w:ascii="Arial Nova Light" w:hAnsi="Arial Nova Light"/>
        </w:rPr>
        <w:t>AdvancedMD</w:t>
      </w:r>
      <w:proofErr w:type="spellEnd"/>
      <w:r w:rsidRPr="00F61E87">
        <w:rPr>
          <w:rFonts w:ascii="Arial Nova Light" w:hAnsi="Arial Nova Light"/>
        </w:rPr>
        <w:t>, to be charged at time of service for any copays, deductible, or any applicable no-show or late cancellation fee.</w:t>
      </w:r>
    </w:p>
    <w:p w14:paraId="7EA0E978" w14:textId="77777777" w:rsidR="00F61E87" w:rsidRPr="00F61E87" w:rsidRDefault="00F61E87" w:rsidP="00F61E87">
      <w:pPr>
        <w:pStyle w:val="ListParagraph"/>
        <w:numPr>
          <w:ilvl w:val="0"/>
          <w:numId w:val="17"/>
        </w:numPr>
        <w:spacing w:after="0" w:line="240" w:lineRule="auto"/>
        <w:outlineLvl w:val="2"/>
        <w:rPr>
          <w:rFonts w:ascii="Arial Nova Light" w:hAnsi="Arial Nova Light"/>
        </w:rPr>
      </w:pPr>
      <w:r w:rsidRPr="00F61E87">
        <w:rPr>
          <w:rFonts w:ascii="Arial Nova Light" w:hAnsi="Arial Nova Light"/>
        </w:rPr>
        <w:t>Your credit card may be automatically charged for any past-due coinsurance or other charges when billing statements are generated each month.</w:t>
      </w:r>
    </w:p>
    <w:p w14:paraId="6DE3B93A" w14:textId="66F6E077" w:rsidR="00F61E87" w:rsidRPr="00F61E87" w:rsidRDefault="00F61E87" w:rsidP="00F61E87">
      <w:pPr>
        <w:pStyle w:val="ListParagraph"/>
        <w:numPr>
          <w:ilvl w:val="0"/>
          <w:numId w:val="17"/>
        </w:numPr>
        <w:spacing w:after="0" w:line="240" w:lineRule="auto"/>
        <w:outlineLvl w:val="2"/>
        <w:rPr>
          <w:rFonts w:ascii="Arial Nova Light" w:hAnsi="Arial Nova Light"/>
        </w:rPr>
      </w:pPr>
      <w:r w:rsidRPr="00F61E87">
        <w:rPr>
          <w:rFonts w:ascii="Arial Nova Light" w:hAnsi="Arial Nova Light"/>
        </w:rPr>
        <w:t>You can update your payment information at any time with your provider, including the maximum amount that you would like your card to be charged each month.</w:t>
      </w:r>
    </w:p>
    <w:p w14:paraId="2D989A32" w14:textId="77777777" w:rsidR="00611702" w:rsidRPr="00A0536F" w:rsidRDefault="00611702" w:rsidP="00611702">
      <w:pPr>
        <w:pStyle w:val="Salutation"/>
        <w:spacing w:after="0"/>
        <w:rPr>
          <w:rFonts w:ascii="Arial Nova Light" w:eastAsia="Times New Roman" w:hAnsi="Arial Nova Light" w:cs="Times New Roman"/>
          <w:color w:val="000000"/>
          <w:sz w:val="22"/>
        </w:rPr>
      </w:pPr>
    </w:p>
    <w:p w14:paraId="1CB582F9" w14:textId="175886AF" w:rsidR="00C46BB4" w:rsidRPr="00352416" w:rsidRDefault="00C46BB4" w:rsidP="0053736A">
      <w:pPr>
        <w:pStyle w:val="Default"/>
        <w:rPr>
          <w:rFonts w:ascii="Arial Nova Light" w:hAnsi="Arial Nova Light"/>
          <w:b/>
          <w:bCs/>
          <w:sz w:val="22"/>
          <w:szCs w:val="22"/>
          <w:u w:val="single"/>
        </w:rPr>
      </w:pPr>
      <w:r w:rsidRPr="00352416">
        <w:rPr>
          <w:rFonts w:ascii="Arial Nova Light" w:hAnsi="Arial Nova Light"/>
          <w:b/>
          <w:bCs/>
          <w:sz w:val="22"/>
          <w:szCs w:val="22"/>
          <w:u w:val="single"/>
        </w:rPr>
        <w:t>Prescriptions and Refills Policy</w:t>
      </w:r>
    </w:p>
    <w:p w14:paraId="30F13D42" w14:textId="65B7D8EA" w:rsidR="0053736A" w:rsidRPr="00D505EE" w:rsidRDefault="0053736A" w:rsidP="00D505EE">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 xml:space="preserve">Prescription refills occur at scheduled medication management appointments. </w:t>
      </w:r>
      <w:r w:rsidR="006031EB" w:rsidRPr="00352416">
        <w:rPr>
          <w:rFonts w:ascii="Arial Nova Light" w:hAnsi="Arial Nova Light"/>
        </w:rPr>
        <w:t>During your appointment, p</w:t>
      </w:r>
      <w:r w:rsidRPr="00352416">
        <w:rPr>
          <w:rFonts w:ascii="Arial Nova Light" w:hAnsi="Arial Nova Light"/>
        </w:rPr>
        <w:t xml:space="preserve">rescriptions are sent electronically </w:t>
      </w:r>
      <w:r w:rsidR="006031EB" w:rsidRPr="00352416">
        <w:rPr>
          <w:rFonts w:ascii="Arial Nova Light" w:hAnsi="Arial Nova Light"/>
        </w:rPr>
        <w:t>w</w:t>
      </w:r>
      <w:r w:rsidRPr="00352416">
        <w:rPr>
          <w:rFonts w:ascii="Arial Nova Light" w:hAnsi="Arial Nova Light"/>
        </w:rPr>
        <w:t xml:space="preserve">ith sufficient quantities and refills, if </w:t>
      </w:r>
      <w:r w:rsidR="006031EB" w:rsidRPr="00352416">
        <w:rPr>
          <w:rFonts w:ascii="Arial Nova Light" w:hAnsi="Arial Nova Light"/>
        </w:rPr>
        <w:t>appropriate</w:t>
      </w:r>
      <w:r w:rsidRPr="00352416">
        <w:rPr>
          <w:rFonts w:ascii="Arial Nova Light" w:hAnsi="Arial Nova Light"/>
        </w:rPr>
        <w:t xml:space="preserve">, to last until your next appointment. If by chance you run out of medication before your next appointment, please call </w:t>
      </w:r>
      <w:r w:rsidR="006031EB" w:rsidRPr="00352416">
        <w:rPr>
          <w:rFonts w:ascii="Arial Nova Light" w:hAnsi="Arial Nova Light"/>
        </w:rPr>
        <w:t>your pharmacy</w:t>
      </w:r>
      <w:r w:rsidR="005B41C6" w:rsidRPr="00352416">
        <w:rPr>
          <w:rFonts w:ascii="Arial Nova Light" w:hAnsi="Arial Nova Light"/>
        </w:rPr>
        <w:t xml:space="preserve"> to see if there is a script on file, and if there is not, please notify </w:t>
      </w:r>
      <w:r w:rsidRPr="00352416">
        <w:rPr>
          <w:rFonts w:ascii="Arial Nova Light" w:hAnsi="Arial Nova Light"/>
        </w:rPr>
        <w:t xml:space="preserve">our office. </w:t>
      </w:r>
      <w:r w:rsidRPr="00D505EE">
        <w:rPr>
          <w:rFonts w:ascii="Arial Nova Light" w:hAnsi="Arial Nova Light"/>
        </w:rPr>
        <w:t>Prescriptions may only be called in for clients who are current clients and who maintain their regularly scheduled appointments. For your safety, medication refills will not be called in over the weekend except in emergencies.</w:t>
      </w:r>
    </w:p>
    <w:p w14:paraId="798FC3BD" w14:textId="3CE6A322" w:rsidR="0053736A" w:rsidRPr="00352416" w:rsidRDefault="0053736A" w:rsidP="00D505EE">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 xml:space="preserve">Refills will not occur over the phone unless otherwise arranged with your prescriber. In these cases, it may take up to 72 business hours for prescriptions to be sent to pharmacy.   </w:t>
      </w:r>
    </w:p>
    <w:p w14:paraId="7A3115D2" w14:textId="787F5A2F" w:rsidR="009F23C6" w:rsidRPr="00352416" w:rsidRDefault="009F23C6" w:rsidP="00D505EE">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 xml:space="preserve">Your insurance </w:t>
      </w:r>
      <w:r w:rsidR="00E62C18" w:rsidRPr="00352416">
        <w:rPr>
          <w:rFonts w:ascii="Arial Nova Light" w:hAnsi="Arial Nova Light"/>
        </w:rPr>
        <w:t>may require a pre-authorization for medication prescribed.</w:t>
      </w:r>
      <w:r w:rsidRPr="00352416">
        <w:rPr>
          <w:rFonts w:ascii="Arial Nova Light" w:hAnsi="Arial Nova Light"/>
        </w:rPr>
        <w:t xml:space="preserve"> </w:t>
      </w:r>
      <w:r w:rsidR="005B41C6" w:rsidRPr="00352416">
        <w:rPr>
          <w:rFonts w:ascii="Arial Nova Light" w:hAnsi="Arial Nova Light"/>
        </w:rPr>
        <w:t xml:space="preserve">We </w:t>
      </w:r>
      <w:r w:rsidR="00E62C18" w:rsidRPr="00352416">
        <w:rPr>
          <w:rFonts w:ascii="Arial Nova Light" w:hAnsi="Arial Nova Light"/>
        </w:rPr>
        <w:t xml:space="preserve">will submit appropriate paperwork as required by </w:t>
      </w:r>
      <w:r w:rsidRPr="00352416">
        <w:rPr>
          <w:rFonts w:ascii="Arial Nova Light" w:hAnsi="Arial Nova Light"/>
        </w:rPr>
        <w:t xml:space="preserve">your </w:t>
      </w:r>
      <w:r w:rsidR="00E62C18" w:rsidRPr="00352416">
        <w:rPr>
          <w:rFonts w:ascii="Arial Nova Light" w:hAnsi="Arial Nova Light"/>
        </w:rPr>
        <w:t>insurance for any pre-authorizati</w:t>
      </w:r>
      <w:r w:rsidRPr="00352416">
        <w:rPr>
          <w:rFonts w:ascii="Arial Nova Light" w:hAnsi="Arial Nova Light"/>
        </w:rPr>
        <w:t>on. However, your</w:t>
      </w:r>
      <w:r w:rsidR="00E62C18" w:rsidRPr="00352416">
        <w:rPr>
          <w:rFonts w:ascii="Arial Nova Light" w:hAnsi="Arial Nova Light"/>
        </w:rPr>
        <w:t xml:space="preserve"> insurance company may take between 24 hours and up to 14 days to approve a pre-authorization</w:t>
      </w:r>
      <w:r w:rsidRPr="00352416">
        <w:rPr>
          <w:rFonts w:ascii="Arial Nova Light" w:hAnsi="Arial Nova Light"/>
        </w:rPr>
        <w:t>, which could res</w:t>
      </w:r>
      <w:r w:rsidR="00E62C18" w:rsidRPr="00352416">
        <w:rPr>
          <w:rFonts w:ascii="Arial Nova Light" w:hAnsi="Arial Nova Light"/>
        </w:rPr>
        <w:t xml:space="preserve">ult in a delay of receiving </w:t>
      </w:r>
      <w:r w:rsidRPr="00352416">
        <w:rPr>
          <w:rFonts w:ascii="Arial Nova Light" w:hAnsi="Arial Nova Light"/>
        </w:rPr>
        <w:t xml:space="preserve">your </w:t>
      </w:r>
      <w:r w:rsidR="00E62C18" w:rsidRPr="00352416">
        <w:rPr>
          <w:rFonts w:ascii="Arial Nova Light" w:hAnsi="Arial Nova Light"/>
        </w:rPr>
        <w:t>prescribed medication.</w:t>
      </w:r>
      <w:r w:rsidRPr="00352416">
        <w:rPr>
          <w:rFonts w:ascii="Arial Nova Light" w:hAnsi="Arial Nova Light"/>
        </w:rPr>
        <w:t xml:space="preserve"> When applicable, your provider may give you </w:t>
      </w:r>
      <w:r w:rsidR="00D16BEA" w:rsidRPr="00352416">
        <w:rPr>
          <w:rFonts w:ascii="Arial Nova Light" w:hAnsi="Arial Nova Light"/>
        </w:rPr>
        <w:t xml:space="preserve">medication </w:t>
      </w:r>
      <w:r w:rsidRPr="00352416">
        <w:rPr>
          <w:rFonts w:ascii="Arial Nova Light" w:hAnsi="Arial Nova Light"/>
        </w:rPr>
        <w:t xml:space="preserve">samples or provide you with a </w:t>
      </w:r>
      <w:proofErr w:type="spellStart"/>
      <w:r w:rsidRPr="00352416">
        <w:rPr>
          <w:rFonts w:ascii="Arial Nova Light" w:hAnsi="Arial Nova Light"/>
        </w:rPr>
        <w:t>GoodRx</w:t>
      </w:r>
      <w:proofErr w:type="spellEnd"/>
      <w:r w:rsidRPr="00352416">
        <w:rPr>
          <w:rFonts w:ascii="Arial Nova Light" w:hAnsi="Arial Nova Light"/>
        </w:rPr>
        <w:t xml:space="preserve"> discount card to pay cash for your medication instead of going through insurance. </w:t>
      </w:r>
    </w:p>
    <w:p w14:paraId="2E8DADFF" w14:textId="30794B33" w:rsidR="00E62C18" w:rsidRPr="00352416" w:rsidRDefault="009F23C6" w:rsidP="00D505EE">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 xml:space="preserve">You are </w:t>
      </w:r>
      <w:r w:rsidR="00E62C18" w:rsidRPr="00352416">
        <w:rPr>
          <w:rFonts w:ascii="Arial Nova Light" w:hAnsi="Arial Nova Light"/>
        </w:rPr>
        <w:t xml:space="preserve">responsible for </w:t>
      </w:r>
      <w:r w:rsidRPr="00352416">
        <w:rPr>
          <w:rFonts w:ascii="Arial Nova Light" w:hAnsi="Arial Nova Light"/>
        </w:rPr>
        <w:t xml:space="preserve">your </w:t>
      </w:r>
      <w:r w:rsidR="00E62C18" w:rsidRPr="00352416">
        <w:rPr>
          <w:rFonts w:ascii="Arial Nova Light" w:hAnsi="Arial Nova Light"/>
        </w:rPr>
        <w:t xml:space="preserve">controlled substance medication. </w:t>
      </w:r>
      <w:r w:rsidRPr="00D505EE">
        <w:rPr>
          <w:rFonts w:ascii="Arial Nova Light" w:hAnsi="Arial Nova Light"/>
        </w:rPr>
        <w:t xml:space="preserve">Replacement scripts will </w:t>
      </w:r>
      <w:r w:rsidR="00661EF5" w:rsidRPr="00D505EE">
        <w:rPr>
          <w:rFonts w:ascii="Arial Nova Light" w:hAnsi="Arial Nova Light"/>
        </w:rPr>
        <w:t>not</w:t>
      </w:r>
      <w:r w:rsidRPr="00D505EE">
        <w:rPr>
          <w:rFonts w:ascii="Arial Nova Light" w:hAnsi="Arial Nova Light"/>
        </w:rPr>
        <w:t xml:space="preserve"> be sent</w:t>
      </w:r>
      <w:r w:rsidRPr="00352416">
        <w:rPr>
          <w:rFonts w:ascii="Arial Nova Light" w:hAnsi="Arial Nova Light"/>
        </w:rPr>
        <w:t xml:space="preserve"> if your prescription medication is lost, misplaced, stolen, or if you request it to be refilled sooner than prescribed.</w:t>
      </w:r>
      <w:r w:rsidR="00E62C18" w:rsidRPr="00352416">
        <w:rPr>
          <w:rFonts w:ascii="Arial Nova Light" w:hAnsi="Arial Nova Light"/>
        </w:rPr>
        <w:t xml:space="preserve">  </w:t>
      </w:r>
    </w:p>
    <w:p w14:paraId="731972EE" w14:textId="708F72C8" w:rsidR="00536AC3" w:rsidRPr="00352416" w:rsidRDefault="0053736A" w:rsidP="00D505EE">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During your care</w:t>
      </w:r>
      <w:r w:rsidR="00536AC3" w:rsidRPr="00352416">
        <w:rPr>
          <w:rFonts w:ascii="Arial Nova Light" w:hAnsi="Arial Nova Light"/>
        </w:rPr>
        <w:t>, you agree to the following:</w:t>
      </w:r>
    </w:p>
    <w:p w14:paraId="133FB38A" w14:textId="2622CDB1" w:rsidR="00536AC3" w:rsidRPr="00D505EE" w:rsidRDefault="00536AC3" w:rsidP="00D505EE">
      <w:pPr>
        <w:spacing w:after="0" w:line="240" w:lineRule="auto"/>
        <w:ind w:left="720"/>
        <w:outlineLvl w:val="2"/>
        <w:rPr>
          <w:rFonts w:ascii="Arial Nova Light" w:hAnsi="Arial Nova Light"/>
        </w:rPr>
      </w:pPr>
      <w:r w:rsidRPr="00D505EE">
        <w:rPr>
          <w:rFonts w:ascii="Arial Nova Light" w:hAnsi="Arial Nova Light"/>
        </w:rPr>
        <w:t>1) You will talk with your provider about any changes to your medication, including any medication-assisted treatment for substance use, or changes in any substance use.</w:t>
      </w:r>
    </w:p>
    <w:p w14:paraId="0C58EE93" w14:textId="124F8326" w:rsidR="00E62C18" w:rsidRPr="00D505EE" w:rsidRDefault="00536AC3" w:rsidP="00D505EE">
      <w:pPr>
        <w:spacing w:after="0" w:line="240" w:lineRule="auto"/>
        <w:ind w:left="720"/>
        <w:outlineLvl w:val="2"/>
        <w:rPr>
          <w:rFonts w:ascii="Arial Nova Light" w:hAnsi="Arial Nova Light"/>
        </w:rPr>
      </w:pPr>
      <w:r w:rsidRPr="00D505EE">
        <w:rPr>
          <w:rFonts w:ascii="Arial Nova Light" w:hAnsi="Arial Nova Light"/>
        </w:rPr>
        <w:t xml:space="preserve">2) You will </w:t>
      </w:r>
      <w:r w:rsidR="00E62C18" w:rsidRPr="00D505EE">
        <w:rPr>
          <w:rFonts w:ascii="Arial Nova Light" w:hAnsi="Arial Nova Light"/>
        </w:rPr>
        <w:t xml:space="preserve">not request or accept the same class of medication from any other </w:t>
      </w:r>
      <w:r w:rsidR="00D16BEA" w:rsidRPr="00D505EE">
        <w:rPr>
          <w:rFonts w:ascii="Arial Nova Light" w:hAnsi="Arial Nova Light"/>
        </w:rPr>
        <w:t>provider</w:t>
      </w:r>
      <w:r w:rsidR="00E62C18" w:rsidRPr="00D505EE">
        <w:rPr>
          <w:rFonts w:ascii="Arial Nova Light" w:hAnsi="Arial Nova Light"/>
        </w:rPr>
        <w:t>/prescriber while</w:t>
      </w:r>
      <w:r w:rsidR="00D505EE">
        <w:rPr>
          <w:rFonts w:ascii="Arial Nova Light" w:hAnsi="Arial Nova Light"/>
        </w:rPr>
        <w:t xml:space="preserve"> </w:t>
      </w:r>
      <w:r w:rsidRPr="00D505EE">
        <w:rPr>
          <w:rFonts w:ascii="Arial Nova Light" w:hAnsi="Arial Nova Light"/>
        </w:rPr>
        <w:t>you are r</w:t>
      </w:r>
      <w:r w:rsidR="00E62C18" w:rsidRPr="00D505EE">
        <w:rPr>
          <w:rFonts w:ascii="Arial Nova Light" w:hAnsi="Arial Nova Light"/>
        </w:rPr>
        <w:t xml:space="preserve">eceiving medication from this office.  </w:t>
      </w:r>
    </w:p>
    <w:p w14:paraId="2DBF211C" w14:textId="42CC744D" w:rsidR="0053736A" w:rsidRPr="00D505EE" w:rsidRDefault="0053736A" w:rsidP="00D505EE">
      <w:pPr>
        <w:spacing w:after="0" w:line="240" w:lineRule="auto"/>
        <w:ind w:left="720"/>
        <w:outlineLvl w:val="2"/>
        <w:rPr>
          <w:rFonts w:ascii="Arial Nova Light" w:hAnsi="Arial Nova Light"/>
        </w:rPr>
      </w:pPr>
      <w:r w:rsidRPr="00D505EE">
        <w:rPr>
          <w:rFonts w:ascii="Arial Nova Light" w:hAnsi="Arial Nova Light"/>
        </w:rPr>
        <w:t xml:space="preserve">3) You agree to comply with random drug testing. </w:t>
      </w:r>
    </w:p>
    <w:p w14:paraId="4E483750" w14:textId="4EC522B1" w:rsidR="0053736A" w:rsidRPr="00D505EE" w:rsidRDefault="0053736A" w:rsidP="00D505EE">
      <w:pPr>
        <w:spacing w:after="0" w:line="240" w:lineRule="auto"/>
        <w:ind w:left="720"/>
        <w:outlineLvl w:val="2"/>
        <w:rPr>
          <w:rFonts w:ascii="Arial Nova Light" w:hAnsi="Arial Nova Light"/>
        </w:rPr>
      </w:pPr>
      <w:r w:rsidRPr="00D505EE">
        <w:rPr>
          <w:rFonts w:ascii="Arial Nova Light" w:hAnsi="Arial Nova Light"/>
        </w:rPr>
        <w:t>4) You agree not to share, trade, or sell your medications; doing so may result in discharge from care.</w:t>
      </w:r>
    </w:p>
    <w:p w14:paraId="74D9E36F" w14:textId="5B4DA9EE" w:rsidR="00312A31" w:rsidRPr="00D505EE" w:rsidRDefault="0053736A" w:rsidP="00D505EE">
      <w:pPr>
        <w:spacing w:after="0" w:line="240" w:lineRule="auto"/>
        <w:ind w:left="720"/>
        <w:outlineLvl w:val="2"/>
        <w:rPr>
          <w:rFonts w:ascii="Arial Nova Light" w:hAnsi="Arial Nova Light"/>
        </w:rPr>
      </w:pPr>
      <w:r w:rsidRPr="00D505EE">
        <w:rPr>
          <w:rFonts w:ascii="Arial Nova Light" w:hAnsi="Arial Nova Light"/>
        </w:rPr>
        <w:lastRenderedPageBreak/>
        <w:t xml:space="preserve">5) Controlled substances only: </w:t>
      </w:r>
      <w:r w:rsidR="00FD2E69" w:rsidRPr="00D505EE">
        <w:rPr>
          <w:rFonts w:ascii="Arial Nova Light" w:hAnsi="Arial Nova Light"/>
        </w:rPr>
        <w:t>Your</w:t>
      </w:r>
      <w:r w:rsidRPr="00D505EE">
        <w:rPr>
          <w:rFonts w:ascii="Arial Nova Light" w:hAnsi="Arial Nova Light"/>
        </w:rPr>
        <w:t xml:space="preserve"> history will be reviewed using the AZ Prescription Monitoring Program. Prescriptions </w:t>
      </w:r>
      <w:r w:rsidR="00FD2E69" w:rsidRPr="00D505EE">
        <w:rPr>
          <w:rFonts w:ascii="Arial Nova Light" w:hAnsi="Arial Nova Light"/>
        </w:rPr>
        <w:t>may</w:t>
      </w:r>
      <w:r w:rsidRPr="00D505EE">
        <w:rPr>
          <w:rFonts w:ascii="Arial Nova Light" w:hAnsi="Arial Nova Light"/>
        </w:rPr>
        <w:t xml:space="preserve"> only be sent for a </w:t>
      </w:r>
      <w:proofErr w:type="gramStart"/>
      <w:r w:rsidRPr="00D505EE">
        <w:rPr>
          <w:rFonts w:ascii="Arial Nova Light" w:hAnsi="Arial Nova Light"/>
        </w:rPr>
        <w:t>30 day</w:t>
      </w:r>
      <w:proofErr w:type="gramEnd"/>
      <w:r w:rsidRPr="00D505EE">
        <w:rPr>
          <w:rFonts w:ascii="Arial Nova Light" w:hAnsi="Arial Nova Light"/>
        </w:rPr>
        <w:t xml:space="preserve"> supply</w:t>
      </w:r>
      <w:r w:rsidR="00FD2E69" w:rsidRPr="00D505EE">
        <w:rPr>
          <w:rFonts w:ascii="Arial Nova Light" w:hAnsi="Arial Nova Light"/>
        </w:rPr>
        <w:t xml:space="preserve"> as required by law</w:t>
      </w:r>
      <w:r w:rsidR="00E74043" w:rsidRPr="00D505EE">
        <w:rPr>
          <w:rFonts w:ascii="Arial Nova Light" w:hAnsi="Arial Nova Light"/>
        </w:rPr>
        <w:t>, so you may need to call your pharmacy each month to fill the next script on file for you.</w:t>
      </w:r>
      <w:r w:rsidRPr="00D505EE">
        <w:rPr>
          <w:rFonts w:ascii="Arial Nova Light" w:hAnsi="Arial Nova Light"/>
        </w:rPr>
        <w:t xml:space="preserve"> Please use the same pharmacy each time for </w:t>
      </w:r>
      <w:r w:rsidR="00FD2E69" w:rsidRPr="00D505EE">
        <w:rPr>
          <w:rFonts w:ascii="Arial Nova Light" w:hAnsi="Arial Nova Light"/>
        </w:rPr>
        <w:t>script refill requests</w:t>
      </w:r>
      <w:r w:rsidRPr="00D505EE">
        <w:rPr>
          <w:rFonts w:ascii="Arial Nova Light" w:hAnsi="Arial Nova Light"/>
        </w:rPr>
        <w:t>.</w:t>
      </w:r>
    </w:p>
    <w:p w14:paraId="26A56F73" w14:textId="77777777" w:rsidR="00A80F95" w:rsidRPr="00352416" w:rsidRDefault="00A80F95" w:rsidP="00A80F95">
      <w:pPr>
        <w:autoSpaceDE w:val="0"/>
        <w:autoSpaceDN w:val="0"/>
        <w:adjustRightInd w:val="0"/>
        <w:spacing w:after="0" w:line="240" w:lineRule="auto"/>
        <w:rPr>
          <w:rFonts w:ascii="Arial" w:hAnsi="Arial" w:cs="Arial"/>
          <w:b/>
          <w:bCs/>
          <w:color w:val="000000"/>
        </w:rPr>
      </w:pPr>
    </w:p>
    <w:p w14:paraId="64EFBB49" w14:textId="2CE55425" w:rsidR="00FD535A" w:rsidRPr="00352416" w:rsidRDefault="00C46BB4" w:rsidP="00312A31">
      <w:pPr>
        <w:pStyle w:val="Default"/>
        <w:rPr>
          <w:rFonts w:ascii="Arial Nova Light" w:hAnsi="Arial Nova Light"/>
          <w:sz w:val="22"/>
          <w:szCs w:val="22"/>
        </w:rPr>
      </w:pPr>
      <w:r w:rsidRPr="00352416">
        <w:rPr>
          <w:rFonts w:ascii="Arial Nova Light" w:hAnsi="Arial Nova Light"/>
          <w:b/>
          <w:bCs/>
          <w:sz w:val="22"/>
          <w:szCs w:val="22"/>
          <w:u w:val="single"/>
        </w:rPr>
        <w:t xml:space="preserve">Communication Policy </w:t>
      </w:r>
    </w:p>
    <w:p w14:paraId="05A11C63" w14:textId="026176DB" w:rsidR="00FD56D4" w:rsidRPr="00B92E9C" w:rsidRDefault="00FD56D4" w:rsidP="0053736A">
      <w:pPr>
        <w:pStyle w:val="Default"/>
        <w:numPr>
          <w:ilvl w:val="0"/>
          <w:numId w:val="30"/>
        </w:numPr>
        <w:rPr>
          <w:rFonts w:ascii="Arial Nova Light" w:hAnsi="Arial Nova Light"/>
          <w:sz w:val="22"/>
          <w:szCs w:val="22"/>
        </w:rPr>
      </w:pPr>
      <w:r>
        <w:rPr>
          <w:rFonts w:ascii="Arial Nova Light" w:hAnsi="Arial Nova Light"/>
          <w:sz w:val="22"/>
          <w:szCs w:val="22"/>
        </w:rPr>
        <w:t xml:space="preserve">HIPAA allows for you to choose how you want to communicate, and receive communication from, our office, including phone, email, text, or secure communication. </w:t>
      </w:r>
      <w:r w:rsidRPr="00B92E9C">
        <w:rPr>
          <w:rFonts w:ascii="Arial Nova Light" w:hAnsi="Arial Nova Light"/>
          <w:sz w:val="22"/>
          <w:szCs w:val="22"/>
        </w:rPr>
        <w:t xml:space="preserve">For your convenience, we have two preferred methods of communication. </w:t>
      </w:r>
    </w:p>
    <w:p w14:paraId="0E848835" w14:textId="6D7C04C9" w:rsidR="0053736A" w:rsidRDefault="00FD56D4" w:rsidP="00FD56D4">
      <w:pPr>
        <w:pStyle w:val="Default"/>
        <w:numPr>
          <w:ilvl w:val="0"/>
          <w:numId w:val="27"/>
        </w:numPr>
        <w:rPr>
          <w:rFonts w:ascii="Arial Nova Light" w:hAnsi="Arial Nova Light"/>
          <w:sz w:val="22"/>
          <w:szCs w:val="22"/>
        </w:rPr>
      </w:pPr>
      <w:proofErr w:type="spellStart"/>
      <w:r>
        <w:rPr>
          <w:rFonts w:ascii="Arial Nova Light" w:hAnsi="Arial Nova Light"/>
          <w:sz w:val="22"/>
          <w:szCs w:val="22"/>
        </w:rPr>
        <w:t>AdvancedMD</w:t>
      </w:r>
      <w:proofErr w:type="spellEnd"/>
      <w:r>
        <w:rPr>
          <w:rFonts w:ascii="Arial Nova Light" w:hAnsi="Arial Nova Light"/>
          <w:sz w:val="22"/>
          <w:szCs w:val="22"/>
        </w:rPr>
        <w:t xml:space="preserve"> Patient Portal - </w:t>
      </w:r>
      <w:r w:rsidR="0053736A" w:rsidRPr="00352416">
        <w:rPr>
          <w:rFonts w:ascii="Arial Nova Light" w:hAnsi="Arial Nova Light"/>
          <w:sz w:val="22"/>
          <w:szCs w:val="22"/>
        </w:rPr>
        <w:t xml:space="preserve">a HIPAA-protected method of communication that allows us to easily share pertinent information about your care, route refills or medical records, and provide quick response to your inquiries. </w:t>
      </w:r>
      <w:r w:rsidR="00D16BEA" w:rsidRPr="00352416">
        <w:rPr>
          <w:rFonts w:ascii="Arial Nova Light" w:hAnsi="Arial Nova Light"/>
          <w:sz w:val="22"/>
          <w:szCs w:val="22"/>
        </w:rPr>
        <w:t xml:space="preserve">You can </w:t>
      </w:r>
      <w:r w:rsidR="00D16BEA" w:rsidRPr="00352416">
        <w:rPr>
          <w:rFonts w:ascii="Arial Nova Light" w:hAnsi="Arial Nova Light"/>
          <w:b/>
          <w:bCs/>
          <w:sz w:val="22"/>
          <w:szCs w:val="22"/>
        </w:rPr>
        <w:t>send secure messages to your provider</w:t>
      </w:r>
      <w:r w:rsidR="006031EB" w:rsidRPr="00352416">
        <w:rPr>
          <w:rFonts w:ascii="Arial Nova Light" w:hAnsi="Arial Nova Light"/>
          <w:sz w:val="22"/>
          <w:szCs w:val="22"/>
        </w:rPr>
        <w:t xml:space="preserve"> and receive responses within 72 hours. </w:t>
      </w:r>
      <w:r w:rsidR="00F61E87" w:rsidRPr="00F61E87">
        <w:rPr>
          <w:rFonts w:ascii="Arial Nova Light" w:hAnsi="Arial Nova Light"/>
          <w:sz w:val="22"/>
          <w:szCs w:val="22"/>
        </w:rPr>
        <w:t>You will receive access to this portal upon request when you schedule your initial appointment, or after your initial appointment has occurred. You can access your portal</w:t>
      </w:r>
      <w:r w:rsidR="00F61E87">
        <w:rPr>
          <w:rFonts w:ascii="Arial Nova Light" w:hAnsi="Arial Nova Light"/>
          <w:sz w:val="22"/>
          <w:szCs w:val="22"/>
        </w:rPr>
        <w:t xml:space="preserve"> </w:t>
      </w:r>
      <w:r w:rsidR="00C143F7" w:rsidRPr="00352416">
        <w:rPr>
          <w:rFonts w:ascii="Arial Nova Light" w:hAnsi="Arial Nova Light"/>
          <w:sz w:val="22"/>
          <w:szCs w:val="22"/>
        </w:rPr>
        <w:t xml:space="preserve">anytime through our practice website at </w:t>
      </w:r>
      <w:hyperlink r:id="rId10" w:history="1">
        <w:r w:rsidR="00C143F7" w:rsidRPr="00352416">
          <w:rPr>
            <w:rStyle w:val="Hyperlink"/>
            <w:rFonts w:ascii="Arial Nova Light" w:hAnsi="Arial Nova Light"/>
            <w:sz w:val="22"/>
            <w:szCs w:val="22"/>
          </w:rPr>
          <w:t>www.rrwellness.org</w:t>
        </w:r>
      </w:hyperlink>
      <w:r w:rsidR="00C143F7" w:rsidRPr="00352416">
        <w:rPr>
          <w:rFonts w:ascii="Arial Nova Light" w:hAnsi="Arial Nova Light"/>
          <w:sz w:val="22"/>
          <w:szCs w:val="22"/>
        </w:rPr>
        <w:t xml:space="preserve">. </w:t>
      </w:r>
    </w:p>
    <w:p w14:paraId="2EA8C9F5" w14:textId="574D79D1" w:rsidR="00FD56D4" w:rsidRPr="00352416" w:rsidRDefault="00FD56D4" w:rsidP="00FD56D4">
      <w:pPr>
        <w:pStyle w:val="Default"/>
        <w:numPr>
          <w:ilvl w:val="0"/>
          <w:numId w:val="27"/>
        </w:numPr>
        <w:rPr>
          <w:rFonts w:ascii="Arial Nova Light" w:hAnsi="Arial Nova Light"/>
          <w:sz w:val="22"/>
          <w:szCs w:val="22"/>
        </w:rPr>
      </w:pPr>
      <w:r>
        <w:rPr>
          <w:rFonts w:ascii="Arial Nova Light" w:hAnsi="Arial Nova Light"/>
          <w:sz w:val="22"/>
          <w:szCs w:val="22"/>
        </w:rPr>
        <w:t xml:space="preserve">Spruce Secure Messaging – an app that lets you send messages, files, and photos in a way that is HIPPA-secure. You can connect with our practice on Spruce by going to our practice website at </w:t>
      </w:r>
      <w:hyperlink r:id="rId11" w:history="1">
        <w:r w:rsidRPr="002D3EE1">
          <w:rPr>
            <w:rStyle w:val="Hyperlink"/>
            <w:rFonts w:ascii="Arial Nova Light" w:hAnsi="Arial Nova Light"/>
            <w:sz w:val="22"/>
            <w:szCs w:val="22"/>
          </w:rPr>
          <w:t>www.rrwellness.org/contact</w:t>
        </w:r>
      </w:hyperlink>
    </w:p>
    <w:p w14:paraId="573AAA98" w14:textId="30B43239" w:rsidR="008D658F" w:rsidRPr="00352416" w:rsidRDefault="00A804B2" w:rsidP="00B92E9C">
      <w:pPr>
        <w:pStyle w:val="Default"/>
        <w:numPr>
          <w:ilvl w:val="0"/>
          <w:numId w:val="30"/>
        </w:numPr>
        <w:rPr>
          <w:rFonts w:ascii="Arial Nova Light" w:hAnsi="Arial Nova Light"/>
          <w:sz w:val="22"/>
          <w:szCs w:val="22"/>
        </w:rPr>
      </w:pPr>
      <w:r>
        <w:rPr>
          <w:rFonts w:ascii="Arial Nova Light" w:hAnsi="Arial Nova Light"/>
          <w:sz w:val="22"/>
          <w:szCs w:val="22"/>
        </w:rPr>
        <w:t xml:space="preserve">RISKS FOR EMAIL/TEXT: </w:t>
      </w:r>
      <w:r w:rsidR="00FD56D4">
        <w:rPr>
          <w:rFonts w:ascii="Arial Nova Light" w:hAnsi="Arial Nova Light"/>
          <w:sz w:val="22"/>
          <w:szCs w:val="22"/>
        </w:rPr>
        <w:t xml:space="preserve">If you choose to email or text, there are a number of risks to consider when sharing information, including but not limited </w:t>
      </w:r>
      <w:r w:rsidR="00E657D4">
        <w:rPr>
          <w:rFonts w:ascii="Arial Nova Light" w:hAnsi="Arial Nova Light"/>
          <w:sz w:val="22"/>
          <w:szCs w:val="22"/>
        </w:rPr>
        <w:t>to the following: your messages can be stored in electronic files, could be received by unintended recipients, the message could be mis-addressed or missent, backup copies may exist after deletion, messages can be lost in transmission, messages can be used as evidence in court, and messages can be intercepted, altered, or used without detection or authorization.</w:t>
      </w:r>
    </w:p>
    <w:p w14:paraId="0FA21B40" w14:textId="77777777" w:rsidR="00B43027" w:rsidRPr="00352416" w:rsidRDefault="008D658F" w:rsidP="00B92E9C">
      <w:pPr>
        <w:pStyle w:val="Default"/>
        <w:numPr>
          <w:ilvl w:val="0"/>
          <w:numId w:val="30"/>
        </w:numPr>
        <w:rPr>
          <w:rFonts w:ascii="Arial Nova Light" w:hAnsi="Arial Nova Light"/>
          <w:sz w:val="22"/>
          <w:szCs w:val="22"/>
        </w:rPr>
      </w:pPr>
      <w:r w:rsidRPr="00352416">
        <w:rPr>
          <w:rFonts w:ascii="Arial Nova Light" w:hAnsi="Arial Nova Light"/>
          <w:sz w:val="22"/>
          <w:szCs w:val="22"/>
        </w:rPr>
        <w:t xml:space="preserve">CONDITIONS FOR THE USE OF EMAIL/TEXTING: </w:t>
      </w:r>
      <w:r w:rsidR="00E74043" w:rsidRPr="00352416">
        <w:rPr>
          <w:rFonts w:ascii="Arial Nova Light" w:hAnsi="Arial Nova Light"/>
          <w:sz w:val="22"/>
          <w:szCs w:val="22"/>
        </w:rPr>
        <w:t>R &amp; R Psychiatric Care</w:t>
      </w:r>
      <w:r w:rsidRPr="00352416">
        <w:rPr>
          <w:rFonts w:ascii="Arial Nova Light" w:hAnsi="Arial Nova Light"/>
          <w:sz w:val="22"/>
          <w:szCs w:val="22"/>
        </w:rPr>
        <w:t xml:space="preserve"> use</w:t>
      </w:r>
      <w:r w:rsidR="00E74043" w:rsidRPr="00352416">
        <w:rPr>
          <w:rFonts w:ascii="Arial Nova Light" w:hAnsi="Arial Nova Light"/>
          <w:sz w:val="22"/>
          <w:szCs w:val="22"/>
        </w:rPr>
        <w:t xml:space="preserve">s </w:t>
      </w:r>
      <w:r w:rsidRPr="00352416">
        <w:rPr>
          <w:rFonts w:ascii="Arial Nova Light" w:hAnsi="Arial Nova Light"/>
          <w:sz w:val="22"/>
          <w:szCs w:val="22"/>
        </w:rPr>
        <w:t>reasonable means to protect the security and confidentiality of emails and texts s</w:t>
      </w:r>
      <w:r w:rsidR="00E74043" w:rsidRPr="00352416">
        <w:rPr>
          <w:rFonts w:ascii="Arial Nova Light" w:hAnsi="Arial Nova Light"/>
          <w:sz w:val="22"/>
          <w:szCs w:val="22"/>
        </w:rPr>
        <w:t>ent and received. However,</w:t>
      </w:r>
      <w:r w:rsidRPr="00352416">
        <w:rPr>
          <w:rFonts w:ascii="Arial Nova Light" w:hAnsi="Arial Nova Light"/>
          <w:sz w:val="22"/>
          <w:szCs w:val="22"/>
        </w:rPr>
        <w:t xml:space="preserve"> due to the above outlined risks, the security and</w:t>
      </w:r>
      <w:r w:rsidR="00E74043" w:rsidRPr="00352416">
        <w:rPr>
          <w:rFonts w:ascii="Arial Nova Light" w:hAnsi="Arial Nova Light"/>
          <w:sz w:val="22"/>
          <w:szCs w:val="22"/>
        </w:rPr>
        <w:t xml:space="preserve"> </w:t>
      </w:r>
      <w:r w:rsidRPr="00352416">
        <w:rPr>
          <w:rFonts w:ascii="Arial Nova Light" w:hAnsi="Arial Nova Light"/>
          <w:sz w:val="22"/>
          <w:szCs w:val="22"/>
        </w:rPr>
        <w:t>confidentiality of information sent through email/texting</w:t>
      </w:r>
      <w:r w:rsidR="00E74043" w:rsidRPr="00352416">
        <w:rPr>
          <w:rFonts w:ascii="Arial Nova Light" w:hAnsi="Arial Nova Light"/>
          <w:sz w:val="22"/>
          <w:szCs w:val="22"/>
        </w:rPr>
        <w:t xml:space="preserve"> cannot be guaranteed. R &amp; R Psychiatric Care and its staff are </w:t>
      </w:r>
      <w:r w:rsidRPr="00352416">
        <w:rPr>
          <w:rFonts w:ascii="Arial Nova Light" w:hAnsi="Arial Nova Light"/>
          <w:sz w:val="22"/>
          <w:szCs w:val="22"/>
        </w:rPr>
        <w:t>not liable</w:t>
      </w:r>
      <w:r w:rsidR="00E74043" w:rsidRPr="00352416">
        <w:rPr>
          <w:rFonts w:ascii="Arial Nova Light" w:hAnsi="Arial Nova Light"/>
          <w:sz w:val="22"/>
          <w:szCs w:val="22"/>
        </w:rPr>
        <w:t xml:space="preserve"> </w:t>
      </w:r>
      <w:r w:rsidRPr="00352416">
        <w:rPr>
          <w:rFonts w:ascii="Arial Nova Light" w:hAnsi="Arial Nova Light"/>
          <w:sz w:val="22"/>
          <w:szCs w:val="22"/>
        </w:rPr>
        <w:t>for improper disclosure of confidential information that is not caused by intentional misconduct.</w:t>
      </w:r>
      <w:r w:rsidR="00E74043" w:rsidRPr="00352416">
        <w:rPr>
          <w:rFonts w:ascii="Arial Nova Light" w:hAnsi="Arial Nova Light"/>
          <w:sz w:val="22"/>
          <w:szCs w:val="22"/>
        </w:rPr>
        <w:t xml:space="preserve"> </w:t>
      </w:r>
      <w:r w:rsidRPr="00352416">
        <w:rPr>
          <w:rFonts w:ascii="Arial Nova Light" w:hAnsi="Arial Nova Light"/>
          <w:sz w:val="22"/>
          <w:szCs w:val="22"/>
        </w:rPr>
        <w:t>Clients must acknowledge and consent to the following conditions:</w:t>
      </w:r>
    </w:p>
    <w:p w14:paraId="5A9A097B" w14:textId="04FCF0CD" w:rsidR="00A804B2" w:rsidRDefault="00A804B2" w:rsidP="002C26A9">
      <w:pPr>
        <w:pStyle w:val="Default"/>
        <w:numPr>
          <w:ilvl w:val="0"/>
          <w:numId w:val="26"/>
        </w:numPr>
        <w:rPr>
          <w:rFonts w:ascii="Arial Nova Light" w:hAnsi="Arial Nova Light"/>
          <w:sz w:val="22"/>
          <w:szCs w:val="22"/>
        </w:rPr>
      </w:pPr>
      <w:r>
        <w:rPr>
          <w:rFonts w:ascii="Arial Nova Light" w:hAnsi="Arial Nova Light"/>
          <w:sz w:val="22"/>
          <w:szCs w:val="22"/>
        </w:rPr>
        <w:t xml:space="preserve">You agree that if you use non-secure SMS text or non-secure email to send a non-clinical question (such as checking on appointment times) then the practice may respond in the same method of communication with a non-clinical response. You further agree that any HIPAA-related questions will be responded to with either a phone call or a message sent to your </w:t>
      </w:r>
      <w:proofErr w:type="spellStart"/>
      <w:r>
        <w:rPr>
          <w:rFonts w:ascii="Arial Nova Light" w:hAnsi="Arial Nova Light"/>
          <w:sz w:val="22"/>
          <w:szCs w:val="22"/>
        </w:rPr>
        <w:t>AdvancedMD</w:t>
      </w:r>
      <w:proofErr w:type="spellEnd"/>
      <w:r>
        <w:rPr>
          <w:rFonts w:ascii="Arial Nova Light" w:hAnsi="Arial Nova Light"/>
          <w:sz w:val="22"/>
          <w:szCs w:val="22"/>
        </w:rPr>
        <w:t xml:space="preserve"> Patient Portal.</w:t>
      </w:r>
    </w:p>
    <w:p w14:paraId="7DEE53B8" w14:textId="626A9C82" w:rsidR="00B43027" w:rsidRPr="002C26A9" w:rsidRDefault="00E657D4" w:rsidP="002C26A9">
      <w:pPr>
        <w:pStyle w:val="Default"/>
        <w:numPr>
          <w:ilvl w:val="0"/>
          <w:numId w:val="26"/>
        </w:numPr>
        <w:rPr>
          <w:rFonts w:ascii="Arial Nova Light" w:hAnsi="Arial Nova Light"/>
          <w:sz w:val="22"/>
          <w:szCs w:val="22"/>
        </w:rPr>
      </w:pPr>
      <w:r>
        <w:rPr>
          <w:rFonts w:ascii="Arial Nova Light" w:hAnsi="Arial Nova Light"/>
          <w:sz w:val="22"/>
          <w:szCs w:val="22"/>
        </w:rPr>
        <w:t xml:space="preserve">In emergency situations, texts or emails may not be responded to in time. </w:t>
      </w:r>
      <w:r w:rsidR="002C26A9">
        <w:rPr>
          <w:rFonts w:ascii="Arial Nova Light" w:hAnsi="Arial Nova Light"/>
          <w:sz w:val="22"/>
          <w:szCs w:val="22"/>
        </w:rPr>
        <w:t xml:space="preserve"> </w:t>
      </w:r>
    </w:p>
    <w:p w14:paraId="1F16B1A0" w14:textId="1C44071F" w:rsidR="00B43027" w:rsidRPr="00352416" w:rsidRDefault="008D658F" w:rsidP="008D658F">
      <w:pPr>
        <w:pStyle w:val="Default"/>
        <w:numPr>
          <w:ilvl w:val="0"/>
          <w:numId w:val="26"/>
        </w:numPr>
        <w:rPr>
          <w:rFonts w:ascii="Arial Nova Light" w:hAnsi="Arial Nova Light"/>
          <w:sz w:val="22"/>
          <w:szCs w:val="22"/>
        </w:rPr>
      </w:pPr>
      <w:r w:rsidRPr="00352416">
        <w:rPr>
          <w:rFonts w:ascii="Arial Nova Light" w:hAnsi="Arial Nova Light"/>
          <w:sz w:val="22"/>
          <w:szCs w:val="22"/>
        </w:rPr>
        <w:t xml:space="preserve">Any email or text sent or received </w:t>
      </w:r>
      <w:r w:rsidR="00E657D4">
        <w:rPr>
          <w:rFonts w:ascii="Arial Nova Light" w:hAnsi="Arial Nova Light"/>
          <w:sz w:val="22"/>
          <w:szCs w:val="22"/>
        </w:rPr>
        <w:t xml:space="preserve">may be placed in your medical record, </w:t>
      </w:r>
      <w:r w:rsidR="00E74043" w:rsidRPr="00352416">
        <w:rPr>
          <w:rFonts w:ascii="Arial Nova Light" w:hAnsi="Arial Nova Light"/>
          <w:sz w:val="22"/>
          <w:szCs w:val="22"/>
        </w:rPr>
        <w:t xml:space="preserve">or a summary of the conversation logged as a client communication. </w:t>
      </w:r>
    </w:p>
    <w:p w14:paraId="2265C547" w14:textId="1A80D32E" w:rsidR="00B43027" w:rsidRPr="00352416" w:rsidRDefault="00B43027" w:rsidP="008D658F">
      <w:pPr>
        <w:pStyle w:val="Default"/>
        <w:numPr>
          <w:ilvl w:val="0"/>
          <w:numId w:val="26"/>
        </w:numPr>
        <w:rPr>
          <w:rFonts w:ascii="Arial Nova Light" w:hAnsi="Arial Nova Light"/>
          <w:sz w:val="22"/>
          <w:szCs w:val="22"/>
        </w:rPr>
      </w:pPr>
      <w:r w:rsidRPr="00352416">
        <w:rPr>
          <w:rFonts w:ascii="Arial Nova Light" w:hAnsi="Arial Nova Light"/>
          <w:sz w:val="22"/>
          <w:szCs w:val="22"/>
        </w:rPr>
        <w:t xml:space="preserve">R &amp; R Psychiatric Care </w:t>
      </w:r>
      <w:r w:rsidR="008D658F" w:rsidRPr="00352416">
        <w:rPr>
          <w:rFonts w:ascii="Arial Nova Light" w:hAnsi="Arial Nova Light"/>
          <w:sz w:val="22"/>
          <w:szCs w:val="22"/>
        </w:rPr>
        <w:t>will not forward client’s identifiable emails/texts to outside</w:t>
      </w:r>
      <w:r w:rsidR="00E74043" w:rsidRPr="00352416">
        <w:rPr>
          <w:rFonts w:ascii="Arial Nova Light" w:hAnsi="Arial Nova Light"/>
          <w:sz w:val="22"/>
          <w:szCs w:val="22"/>
        </w:rPr>
        <w:t xml:space="preserve"> </w:t>
      </w:r>
      <w:r w:rsidR="008D658F" w:rsidRPr="00352416">
        <w:rPr>
          <w:rFonts w:ascii="Arial Nova Light" w:hAnsi="Arial Nova Light"/>
          <w:sz w:val="22"/>
          <w:szCs w:val="22"/>
        </w:rPr>
        <w:t>parties without the client’s</w:t>
      </w:r>
      <w:r w:rsidRPr="00352416">
        <w:rPr>
          <w:rFonts w:ascii="Arial Nova Light" w:hAnsi="Arial Nova Light"/>
          <w:sz w:val="22"/>
          <w:szCs w:val="22"/>
        </w:rPr>
        <w:t xml:space="preserve"> </w:t>
      </w:r>
      <w:r w:rsidR="008D658F" w:rsidRPr="00352416">
        <w:rPr>
          <w:rFonts w:ascii="Arial Nova Light" w:hAnsi="Arial Nova Light"/>
          <w:sz w:val="22"/>
          <w:szCs w:val="22"/>
        </w:rPr>
        <w:t>written consent, except as authorized by law and explained in</w:t>
      </w:r>
      <w:r w:rsidRPr="00352416">
        <w:rPr>
          <w:rFonts w:ascii="Arial Nova Light" w:hAnsi="Arial Nova Light"/>
          <w:sz w:val="22"/>
          <w:szCs w:val="22"/>
        </w:rPr>
        <w:t xml:space="preserve"> the HIPAA Privacy Authorization.</w:t>
      </w:r>
    </w:p>
    <w:p w14:paraId="2F60F4EE" w14:textId="4D0C30F2" w:rsidR="00B43027" w:rsidRPr="00352416" w:rsidRDefault="002C26A9" w:rsidP="008D658F">
      <w:pPr>
        <w:pStyle w:val="Default"/>
        <w:numPr>
          <w:ilvl w:val="0"/>
          <w:numId w:val="26"/>
        </w:numPr>
        <w:rPr>
          <w:rFonts w:ascii="Arial Nova Light" w:hAnsi="Arial Nova Light"/>
          <w:sz w:val="22"/>
          <w:szCs w:val="22"/>
        </w:rPr>
      </w:pPr>
      <w:r>
        <w:rPr>
          <w:rFonts w:ascii="Arial Nova Light" w:hAnsi="Arial Nova Light"/>
          <w:sz w:val="22"/>
          <w:szCs w:val="22"/>
        </w:rPr>
        <w:t xml:space="preserve">Use your </w:t>
      </w:r>
      <w:r w:rsidR="008D658F" w:rsidRPr="00352416">
        <w:rPr>
          <w:rFonts w:ascii="Arial Nova Light" w:hAnsi="Arial Nova Light"/>
          <w:sz w:val="22"/>
          <w:szCs w:val="22"/>
        </w:rPr>
        <w:t xml:space="preserve">best judgment when </w:t>
      </w:r>
      <w:r>
        <w:rPr>
          <w:rFonts w:ascii="Arial Nova Light" w:hAnsi="Arial Nova Light"/>
          <w:sz w:val="22"/>
          <w:szCs w:val="22"/>
        </w:rPr>
        <w:t xml:space="preserve">communicating sensitive medical information, as R </w:t>
      </w:r>
      <w:r w:rsidR="00B43027" w:rsidRPr="00352416">
        <w:rPr>
          <w:rFonts w:ascii="Arial Nova Light" w:hAnsi="Arial Nova Light"/>
          <w:sz w:val="22"/>
          <w:szCs w:val="22"/>
        </w:rPr>
        <w:t xml:space="preserve">&amp; R Psychiatric Care and staff </w:t>
      </w:r>
      <w:r w:rsidR="008D658F" w:rsidRPr="00352416">
        <w:rPr>
          <w:rFonts w:ascii="Arial Nova Light" w:hAnsi="Arial Nova Light"/>
          <w:sz w:val="22"/>
          <w:szCs w:val="22"/>
        </w:rPr>
        <w:t>will not be</w:t>
      </w:r>
      <w:r w:rsidR="00B43027" w:rsidRPr="00352416">
        <w:rPr>
          <w:rFonts w:ascii="Arial Nova Light" w:hAnsi="Arial Nova Light"/>
          <w:sz w:val="22"/>
          <w:szCs w:val="22"/>
        </w:rPr>
        <w:t xml:space="preserve"> </w:t>
      </w:r>
      <w:r w:rsidR="008D658F" w:rsidRPr="00352416">
        <w:rPr>
          <w:rFonts w:ascii="Arial Nova Light" w:hAnsi="Arial Nova Light"/>
          <w:sz w:val="22"/>
          <w:szCs w:val="22"/>
        </w:rPr>
        <w:t>responsible for the content of messages</w:t>
      </w:r>
      <w:r>
        <w:rPr>
          <w:rFonts w:ascii="Arial Nova Light" w:hAnsi="Arial Nova Light"/>
          <w:sz w:val="22"/>
          <w:szCs w:val="22"/>
        </w:rPr>
        <w:t xml:space="preserve"> and is not liable for any confidentiality breach caused by you or a third party when emailing or texting. </w:t>
      </w:r>
    </w:p>
    <w:p w14:paraId="6838CB60" w14:textId="5EEE0182" w:rsidR="000839AE" w:rsidRPr="005E74AE" w:rsidRDefault="00E657D4" w:rsidP="0053736A">
      <w:pPr>
        <w:pStyle w:val="Default"/>
        <w:numPr>
          <w:ilvl w:val="0"/>
          <w:numId w:val="26"/>
        </w:numPr>
        <w:rPr>
          <w:rFonts w:ascii="Arial Nova Light" w:hAnsi="Arial Nova Light"/>
          <w:sz w:val="22"/>
          <w:szCs w:val="22"/>
        </w:rPr>
      </w:pPr>
      <w:r w:rsidRPr="00E657D4">
        <w:rPr>
          <w:rFonts w:ascii="Arial Nova Light" w:hAnsi="Arial Nova Light"/>
          <w:sz w:val="22"/>
          <w:szCs w:val="22"/>
        </w:rPr>
        <w:t>Complex or sensitive situations should be</w:t>
      </w:r>
      <w:r>
        <w:rPr>
          <w:rFonts w:ascii="Arial Nova Light" w:hAnsi="Arial Nova Light"/>
          <w:sz w:val="22"/>
          <w:szCs w:val="22"/>
        </w:rPr>
        <w:t xml:space="preserve"> communicated during </w:t>
      </w:r>
      <w:r w:rsidRPr="00E657D4">
        <w:rPr>
          <w:rFonts w:ascii="Arial Nova Light" w:hAnsi="Arial Nova Light"/>
          <w:sz w:val="22"/>
          <w:szCs w:val="22"/>
        </w:rPr>
        <w:t>an appointment. You are</w:t>
      </w:r>
      <w:r w:rsidR="008D658F" w:rsidRPr="00E657D4">
        <w:rPr>
          <w:rFonts w:ascii="Arial Nova Light" w:hAnsi="Arial Nova Light"/>
          <w:sz w:val="22"/>
          <w:szCs w:val="22"/>
        </w:rPr>
        <w:t xml:space="preserve"> responsible to follow up and/or schedule an appointment if necessary.</w:t>
      </w:r>
    </w:p>
    <w:p w14:paraId="300C5250" w14:textId="12434E62" w:rsidR="00C46BB4" w:rsidRPr="008F68C3" w:rsidRDefault="008F68C3" w:rsidP="0053736A">
      <w:pPr>
        <w:pStyle w:val="Default"/>
        <w:rPr>
          <w:rFonts w:ascii="Arial Nova Light" w:hAnsi="Arial Nova Light"/>
          <w:sz w:val="22"/>
          <w:szCs w:val="22"/>
        </w:rPr>
      </w:pPr>
      <w:r>
        <w:rPr>
          <w:rFonts w:ascii="Arial Nova Light" w:hAnsi="Arial Nova Light"/>
          <w:sz w:val="22"/>
          <w:szCs w:val="22"/>
        </w:rPr>
        <w:t>TELEPHONE CALLS</w:t>
      </w:r>
    </w:p>
    <w:p w14:paraId="72FA94CF" w14:textId="529DBC5B" w:rsidR="00C143F7" w:rsidRDefault="005E74AE" w:rsidP="00D505EE">
      <w:pPr>
        <w:pStyle w:val="ListParagraph"/>
        <w:numPr>
          <w:ilvl w:val="0"/>
          <w:numId w:val="17"/>
        </w:numPr>
        <w:spacing w:after="0" w:line="240" w:lineRule="auto"/>
        <w:outlineLvl w:val="2"/>
        <w:rPr>
          <w:rFonts w:ascii="Arial Nova Light" w:hAnsi="Arial Nova Light"/>
        </w:rPr>
      </w:pPr>
      <w:r>
        <w:rPr>
          <w:rFonts w:ascii="Arial Nova Light" w:hAnsi="Arial Nova Light"/>
        </w:rPr>
        <w:t xml:space="preserve">ROUTINE: </w:t>
      </w:r>
      <w:r w:rsidR="00C143F7" w:rsidRPr="00352416">
        <w:rPr>
          <w:rFonts w:ascii="Arial Nova Light" w:hAnsi="Arial Nova Light"/>
        </w:rPr>
        <w:t xml:space="preserve">It is often difficult for providers to immediately respond to telephone calls. </w:t>
      </w:r>
      <w:r w:rsidR="00C46BB4" w:rsidRPr="00352416">
        <w:rPr>
          <w:rFonts w:ascii="Arial Nova Light" w:hAnsi="Arial Nova Light"/>
        </w:rPr>
        <w:t xml:space="preserve">Routine brief phone calls made between the hours of 8:30 a.m. and </w:t>
      </w:r>
      <w:r w:rsidR="00C143F7" w:rsidRPr="00352416">
        <w:rPr>
          <w:rFonts w:ascii="Arial Nova Light" w:hAnsi="Arial Nova Light"/>
        </w:rPr>
        <w:t>3</w:t>
      </w:r>
      <w:r w:rsidR="00C46BB4" w:rsidRPr="00352416">
        <w:rPr>
          <w:rFonts w:ascii="Arial Nova Light" w:hAnsi="Arial Nova Light"/>
        </w:rPr>
        <w:t xml:space="preserve">:00 p.m. on weekdays will be returned as quickly as possible; calls will typically be returned </w:t>
      </w:r>
      <w:r w:rsidR="00C143F7" w:rsidRPr="00352416">
        <w:rPr>
          <w:rFonts w:ascii="Arial Nova Light" w:hAnsi="Arial Nova Light"/>
        </w:rPr>
        <w:t xml:space="preserve">within </w:t>
      </w:r>
      <w:r w:rsidR="007714FE">
        <w:rPr>
          <w:rFonts w:ascii="Arial Nova Light" w:hAnsi="Arial Nova Light"/>
        </w:rPr>
        <w:t>2 business days</w:t>
      </w:r>
      <w:r w:rsidR="00C46BB4" w:rsidRPr="00352416">
        <w:rPr>
          <w:rFonts w:ascii="Arial Nova Light" w:hAnsi="Arial Nova Light"/>
        </w:rPr>
        <w:t xml:space="preserve">. Routine calls received after 3:00 p.m. or on weekends will be returned the following business day. </w:t>
      </w:r>
      <w:r w:rsidR="007714FE">
        <w:rPr>
          <w:rFonts w:ascii="Arial Nova Light" w:hAnsi="Arial Nova Light"/>
        </w:rPr>
        <w:t xml:space="preserve">When leaving a message, please include whether it is urgent. </w:t>
      </w:r>
      <w:r w:rsidR="00C46BB4" w:rsidRPr="00352416">
        <w:rPr>
          <w:rFonts w:ascii="Arial Nova Light" w:hAnsi="Arial Nova Light"/>
        </w:rPr>
        <w:t xml:space="preserve"> </w:t>
      </w:r>
    </w:p>
    <w:p w14:paraId="084FDAF6" w14:textId="3C2208FC" w:rsidR="00A55C50" w:rsidRDefault="00A55C50" w:rsidP="00D505EE">
      <w:pPr>
        <w:pStyle w:val="ListParagraph"/>
        <w:numPr>
          <w:ilvl w:val="0"/>
          <w:numId w:val="17"/>
        </w:numPr>
        <w:spacing w:after="0" w:line="240" w:lineRule="auto"/>
        <w:outlineLvl w:val="2"/>
        <w:rPr>
          <w:rFonts w:ascii="Arial Nova Light" w:hAnsi="Arial Nova Light"/>
        </w:rPr>
      </w:pPr>
      <w:r>
        <w:rPr>
          <w:rFonts w:ascii="Arial Nova Light" w:hAnsi="Arial Nova Light"/>
        </w:rPr>
        <w:t xml:space="preserve">AFTER-HOURS OR EMERGENT: R &amp; R Psychiatric Care does not provide urgent care or emergency services. To get immediate care, you can call 911 for a medical emergency or 988 for the National Suicide Hotline, or go to your nearest emergency room or to a MIND 24/7 location. </w:t>
      </w:r>
    </w:p>
    <w:p w14:paraId="6892E00E" w14:textId="3277B988" w:rsidR="00C46BB4" w:rsidRPr="00D505EE" w:rsidRDefault="00C46BB4" w:rsidP="00D505EE">
      <w:pPr>
        <w:pStyle w:val="ListParagraph"/>
        <w:numPr>
          <w:ilvl w:val="0"/>
          <w:numId w:val="17"/>
        </w:numPr>
        <w:spacing w:after="0" w:line="240" w:lineRule="auto"/>
        <w:outlineLvl w:val="2"/>
        <w:rPr>
          <w:rFonts w:ascii="Arial Nova Light" w:hAnsi="Arial Nova Light"/>
        </w:rPr>
      </w:pPr>
      <w:r w:rsidRPr="00D505EE">
        <w:rPr>
          <w:rFonts w:ascii="Arial Nova Light" w:hAnsi="Arial Nova Light"/>
        </w:rPr>
        <w:t xml:space="preserve">For more extensive phone calls, please schedule a phone appointment with your </w:t>
      </w:r>
      <w:r w:rsidR="00D16BEA" w:rsidRPr="00D505EE">
        <w:rPr>
          <w:rFonts w:ascii="Arial Nova Light" w:hAnsi="Arial Nova Light"/>
        </w:rPr>
        <w:t>provider</w:t>
      </w:r>
      <w:r w:rsidRPr="00D505EE">
        <w:rPr>
          <w:rFonts w:ascii="Arial Nova Light" w:hAnsi="Arial Nova Light"/>
        </w:rPr>
        <w:t xml:space="preserve">. There </w:t>
      </w:r>
      <w:r w:rsidR="00661EF5" w:rsidRPr="00D505EE">
        <w:rPr>
          <w:rFonts w:ascii="Arial Nova Light" w:hAnsi="Arial Nova Light"/>
        </w:rPr>
        <w:t>may b</w:t>
      </w:r>
      <w:r w:rsidRPr="00D505EE">
        <w:rPr>
          <w:rFonts w:ascii="Arial Nova Light" w:hAnsi="Arial Nova Light"/>
        </w:rPr>
        <w:t xml:space="preserve">e a routine charge for </w:t>
      </w:r>
      <w:r w:rsidR="00550625">
        <w:rPr>
          <w:rFonts w:ascii="Arial Nova Light" w:hAnsi="Arial Nova Light"/>
        </w:rPr>
        <w:t>calls longer than ten minutes or excessive calls</w:t>
      </w:r>
      <w:r w:rsidRPr="00D505EE">
        <w:rPr>
          <w:rFonts w:ascii="Arial Nova Light" w:hAnsi="Arial Nova Light"/>
        </w:rPr>
        <w:t xml:space="preserve">. Please note that </w:t>
      </w:r>
      <w:r w:rsidR="00C143F7" w:rsidRPr="00D505EE">
        <w:rPr>
          <w:rFonts w:ascii="Arial Nova Light" w:hAnsi="Arial Nova Light"/>
        </w:rPr>
        <w:t>some</w:t>
      </w:r>
      <w:r w:rsidRPr="00D505EE">
        <w:rPr>
          <w:rFonts w:ascii="Arial Nova Light" w:hAnsi="Arial Nova Light"/>
        </w:rPr>
        <w:t xml:space="preserve"> insurance companies will not reimburse for phone consultation fees.</w:t>
      </w:r>
    </w:p>
    <w:p w14:paraId="225F0E38" w14:textId="77777777" w:rsidR="00D16BEA" w:rsidRPr="00352416" w:rsidRDefault="00D16BEA" w:rsidP="00C90CA5">
      <w:pPr>
        <w:pStyle w:val="Default"/>
        <w:rPr>
          <w:rFonts w:ascii="Arial Nova Light" w:hAnsi="Arial Nova Light"/>
          <w:sz w:val="22"/>
          <w:szCs w:val="22"/>
        </w:rPr>
      </w:pPr>
    </w:p>
    <w:p w14:paraId="6366804E" w14:textId="718E105A" w:rsidR="006031EB" w:rsidRPr="00352416" w:rsidRDefault="00661EF5" w:rsidP="006031EB">
      <w:pPr>
        <w:pStyle w:val="Default"/>
        <w:rPr>
          <w:rFonts w:ascii="Arial Nova Light" w:hAnsi="Arial Nova Light"/>
          <w:sz w:val="22"/>
          <w:szCs w:val="22"/>
        </w:rPr>
      </w:pPr>
      <w:r w:rsidRPr="00352416">
        <w:rPr>
          <w:rFonts w:ascii="Arial Nova Light" w:hAnsi="Arial Nova Light"/>
          <w:b/>
          <w:bCs/>
          <w:sz w:val="22"/>
          <w:szCs w:val="22"/>
          <w:u w:val="single"/>
        </w:rPr>
        <w:lastRenderedPageBreak/>
        <w:t>Closure of</w:t>
      </w:r>
      <w:r w:rsidR="006031EB" w:rsidRPr="00352416">
        <w:rPr>
          <w:rFonts w:ascii="Arial Nova Light" w:hAnsi="Arial Nova Light"/>
          <w:b/>
          <w:bCs/>
          <w:sz w:val="22"/>
          <w:szCs w:val="22"/>
          <w:u w:val="single"/>
        </w:rPr>
        <w:t xml:space="preserve"> Care Policy</w:t>
      </w:r>
    </w:p>
    <w:p w14:paraId="370C9CAA" w14:textId="0EA65376" w:rsidR="00D16BEA" w:rsidRPr="00352416" w:rsidRDefault="006031EB" w:rsidP="00A55C50">
      <w:pPr>
        <w:pStyle w:val="Default"/>
        <w:numPr>
          <w:ilvl w:val="0"/>
          <w:numId w:val="31"/>
        </w:numPr>
        <w:rPr>
          <w:rFonts w:ascii="Arial Nova Light" w:hAnsi="Arial Nova Light"/>
          <w:sz w:val="22"/>
          <w:szCs w:val="22"/>
        </w:rPr>
      </w:pPr>
      <w:r w:rsidRPr="00352416">
        <w:rPr>
          <w:rFonts w:ascii="Arial Nova Light" w:hAnsi="Arial Nova Light"/>
          <w:sz w:val="22"/>
          <w:szCs w:val="22"/>
        </w:rPr>
        <w:t xml:space="preserve">While at times you may no longer need our services, certain events could cause a </w:t>
      </w:r>
      <w:r w:rsidR="00661EF5" w:rsidRPr="00352416">
        <w:rPr>
          <w:rFonts w:ascii="Arial Nova Light" w:hAnsi="Arial Nova Light"/>
          <w:sz w:val="22"/>
          <w:szCs w:val="22"/>
        </w:rPr>
        <w:t>closure</w:t>
      </w:r>
      <w:r w:rsidRPr="00352416">
        <w:rPr>
          <w:rFonts w:ascii="Arial Nova Light" w:hAnsi="Arial Nova Light"/>
          <w:sz w:val="22"/>
          <w:szCs w:val="22"/>
        </w:rPr>
        <w:t xml:space="preserve"> of care from our practice with a referral to another provider:</w:t>
      </w:r>
      <w:r w:rsidR="00D16BEA" w:rsidRPr="00352416">
        <w:rPr>
          <w:rFonts w:ascii="Arial Nova Light" w:hAnsi="Arial Nova Light"/>
          <w:sz w:val="22"/>
          <w:szCs w:val="22"/>
        </w:rPr>
        <w:t xml:space="preserve"> </w:t>
      </w:r>
    </w:p>
    <w:p w14:paraId="03A605E8" w14:textId="77777777" w:rsidR="006031EB" w:rsidRPr="00352416" w:rsidRDefault="00D16BEA" w:rsidP="006031EB">
      <w:pPr>
        <w:pStyle w:val="Default"/>
        <w:numPr>
          <w:ilvl w:val="0"/>
          <w:numId w:val="23"/>
        </w:numPr>
        <w:rPr>
          <w:rFonts w:ascii="Arial Nova Light" w:hAnsi="Arial Nova Light"/>
          <w:sz w:val="22"/>
          <w:szCs w:val="22"/>
        </w:rPr>
      </w:pPr>
      <w:r w:rsidRPr="00352416">
        <w:rPr>
          <w:rFonts w:ascii="Arial Nova Light" w:hAnsi="Arial Nova Light"/>
          <w:sz w:val="22"/>
          <w:szCs w:val="22"/>
        </w:rPr>
        <w:t xml:space="preserve">2 or more No-shows and/or late cancels to appointments. </w:t>
      </w:r>
    </w:p>
    <w:p w14:paraId="5FFBBF19" w14:textId="77777777" w:rsidR="006031EB" w:rsidRPr="00352416" w:rsidRDefault="00D16BEA" w:rsidP="006031EB">
      <w:pPr>
        <w:pStyle w:val="Default"/>
        <w:numPr>
          <w:ilvl w:val="0"/>
          <w:numId w:val="23"/>
        </w:numPr>
        <w:rPr>
          <w:rFonts w:ascii="Arial Nova Light" w:hAnsi="Arial Nova Light"/>
          <w:sz w:val="22"/>
          <w:szCs w:val="22"/>
        </w:rPr>
      </w:pPr>
      <w:r w:rsidRPr="00352416">
        <w:rPr>
          <w:rFonts w:ascii="Arial Nova Light" w:hAnsi="Arial Nova Light"/>
          <w:sz w:val="22"/>
          <w:szCs w:val="22"/>
        </w:rPr>
        <w:t xml:space="preserve">Inability to make appropriate payments on outstanding accounts. </w:t>
      </w:r>
    </w:p>
    <w:p w14:paraId="77D17340" w14:textId="77777777" w:rsidR="006031EB" w:rsidRPr="00352416" w:rsidRDefault="00D16BEA" w:rsidP="006031EB">
      <w:pPr>
        <w:pStyle w:val="Default"/>
        <w:numPr>
          <w:ilvl w:val="0"/>
          <w:numId w:val="23"/>
        </w:numPr>
        <w:rPr>
          <w:rFonts w:ascii="Arial Nova Light" w:hAnsi="Arial Nova Light"/>
          <w:sz w:val="22"/>
          <w:szCs w:val="22"/>
        </w:rPr>
      </w:pPr>
      <w:r w:rsidRPr="00352416">
        <w:rPr>
          <w:rFonts w:ascii="Arial Nova Light" w:hAnsi="Arial Nova Light"/>
          <w:sz w:val="22"/>
          <w:szCs w:val="22"/>
        </w:rPr>
        <w:t xml:space="preserve">Inability to follow the agreed upon treatment plan and/or the misuse of prescription medications. </w:t>
      </w:r>
    </w:p>
    <w:p w14:paraId="2B3A1658" w14:textId="143607AF" w:rsidR="00D16BEA" w:rsidRPr="00352416" w:rsidRDefault="00D16BEA" w:rsidP="006031EB">
      <w:pPr>
        <w:pStyle w:val="Default"/>
        <w:numPr>
          <w:ilvl w:val="0"/>
          <w:numId w:val="23"/>
        </w:numPr>
        <w:rPr>
          <w:rFonts w:ascii="Arial Nova Light" w:hAnsi="Arial Nova Light"/>
          <w:sz w:val="22"/>
          <w:szCs w:val="22"/>
        </w:rPr>
      </w:pPr>
      <w:r w:rsidRPr="00352416">
        <w:rPr>
          <w:rFonts w:ascii="Arial Nova Light" w:hAnsi="Arial Nova Light"/>
          <w:sz w:val="22"/>
          <w:szCs w:val="22"/>
        </w:rPr>
        <w:t xml:space="preserve">Display of inappropriate behavior toward the office staff and/or the provider. </w:t>
      </w:r>
    </w:p>
    <w:p w14:paraId="725EB9D9" w14:textId="34C1466E" w:rsidR="00D16BEA" w:rsidRPr="00A55C50" w:rsidRDefault="00D16BEA" w:rsidP="00A55C50">
      <w:pPr>
        <w:pStyle w:val="Default"/>
        <w:numPr>
          <w:ilvl w:val="0"/>
          <w:numId w:val="31"/>
        </w:numPr>
        <w:rPr>
          <w:rFonts w:ascii="Arial Nova Light" w:hAnsi="Arial Nova Light"/>
          <w:sz w:val="22"/>
          <w:szCs w:val="22"/>
        </w:rPr>
      </w:pPr>
      <w:r w:rsidRPr="00A55C50">
        <w:rPr>
          <w:rFonts w:ascii="Arial Nova Light" w:hAnsi="Arial Nova Light"/>
          <w:sz w:val="22"/>
          <w:szCs w:val="22"/>
        </w:rPr>
        <w:t xml:space="preserve">In addition, we routinely discharge clients who have not been seen in a period of </w:t>
      </w:r>
      <w:r w:rsidR="006031EB" w:rsidRPr="00A55C50">
        <w:rPr>
          <w:rFonts w:ascii="Arial Nova Light" w:hAnsi="Arial Nova Light"/>
          <w:sz w:val="22"/>
          <w:szCs w:val="22"/>
        </w:rPr>
        <w:t>9</w:t>
      </w:r>
      <w:r w:rsidRPr="00A55C50">
        <w:rPr>
          <w:rFonts w:ascii="Arial Nova Light" w:hAnsi="Arial Nova Light"/>
          <w:sz w:val="22"/>
          <w:szCs w:val="22"/>
        </w:rPr>
        <w:t xml:space="preserve"> or more months who do not have a follow-up appointment on the schedule. Depending on the circumstances, we may agree to take the client back and continue services.</w:t>
      </w:r>
    </w:p>
    <w:p w14:paraId="26B0D611" w14:textId="77777777" w:rsidR="00D56C9F" w:rsidRPr="00352416" w:rsidRDefault="00D56C9F" w:rsidP="00C90CA5">
      <w:pPr>
        <w:pStyle w:val="Default"/>
        <w:rPr>
          <w:rFonts w:ascii="Arial Nova Light" w:hAnsi="Arial Nova Light"/>
          <w:sz w:val="22"/>
          <w:szCs w:val="22"/>
        </w:rPr>
      </w:pPr>
    </w:p>
    <w:p w14:paraId="1DE798E4" w14:textId="77777777" w:rsidR="00C90CA5" w:rsidRPr="00352416" w:rsidRDefault="00C90CA5" w:rsidP="0053736A">
      <w:pPr>
        <w:pStyle w:val="Default"/>
        <w:rPr>
          <w:rFonts w:ascii="Arial Nova Light" w:hAnsi="Arial Nova Light"/>
          <w:b/>
          <w:bCs/>
          <w:sz w:val="22"/>
          <w:szCs w:val="22"/>
        </w:rPr>
      </w:pPr>
    </w:p>
    <w:p w14:paraId="3E4DE468" w14:textId="3E6DA59E" w:rsidR="002639A4" w:rsidRPr="00352416" w:rsidRDefault="002639A4" w:rsidP="002639A4">
      <w:pPr>
        <w:pStyle w:val="Default"/>
        <w:rPr>
          <w:rFonts w:ascii="Arial Nova Light" w:hAnsi="Arial Nova Light"/>
          <w:sz w:val="22"/>
          <w:szCs w:val="22"/>
          <w:u w:val="single"/>
        </w:rPr>
      </w:pPr>
      <w:r w:rsidRPr="00352416">
        <w:rPr>
          <w:rFonts w:ascii="Arial Nova Light" w:hAnsi="Arial Nova Light"/>
          <w:b/>
          <w:bCs/>
          <w:sz w:val="22"/>
          <w:szCs w:val="22"/>
          <w:u w:val="single"/>
        </w:rPr>
        <w:t>Patient Care Records</w:t>
      </w:r>
      <w:r w:rsidR="00D56C9F">
        <w:rPr>
          <w:rFonts w:ascii="Arial Nova Light" w:hAnsi="Arial Nova Light"/>
          <w:b/>
          <w:bCs/>
          <w:sz w:val="22"/>
          <w:szCs w:val="22"/>
          <w:u w:val="single"/>
        </w:rPr>
        <w:t xml:space="preserve">, </w:t>
      </w:r>
      <w:r w:rsidRPr="00352416">
        <w:rPr>
          <w:rFonts w:ascii="Arial Nova Light" w:hAnsi="Arial Nova Light"/>
          <w:b/>
          <w:bCs/>
          <w:sz w:val="22"/>
          <w:szCs w:val="22"/>
          <w:u w:val="single"/>
        </w:rPr>
        <w:t>Forms</w:t>
      </w:r>
      <w:r w:rsidR="00D56C9F">
        <w:rPr>
          <w:rFonts w:ascii="Arial Nova Light" w:hAnsi="Arial Nova Light"/>
          <w:b/>
          <w:bCs/>
          <w:sz w:val="22"/>
          <w:szCs w:val="22"/>
          <w:u w:val="single"/>
        </w:rPr>
        <w:t>, and Additional Charges</w:t>
      </w:r>
      <w:r w:rsidR="00D76ED1" w:rsidRPr="00352416">
        <w:rPr>
          <w:rFonts w:ascii="Arial Nova Light" w:hAnsi="Arial Nova Light"/>
          <w:b/>
          <w:bCs/>
          <w:sz w:val="22"/>
          <w:szCs w:val="22"/>
          <w:u w:val="single"/>
        </w:rPr>
        <w:t xml:space="preserve"> Policy</w:t>
      </w:r>
    </w:p>
    <w:p w14:paraId="5424302D" w14:textId="21BA0E29" w:rsidR="00413D26" w:rsidRDefault="00413D26" w:rsidP="00D505EE">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 xml:space="preserve">After </w:t>
      </w:r>
      <w:r w:rsidR="00FD56D4">
        <w:rPr>
          <w:rFonts w:ascii="Arial Nova Light" w:hAnsi="Arial Nova Light"/>
        </w:rPr>
        <w:t>your</w:t>
      </w:r>
      <w:r w:rsidRPr="00352416">
        <w:rPr>
          <w:rFonts w:ascii="Arial Nova Light" w:hAnsi="Arial Nova Light"/>
        </w:rPr>
        <w:t xml:space="preserve"> appointment, you will receive a </w:t>
      </w:r>
      <w:r w:rsidR="00B43027" w:rsidRPr="00352416">
        <w:rPr>
          <w:rFonts w:ascii="Arial Nova Light" w:hAnsi="Arial Nova Light"/>
        </w:rPr>
        <w:t>Care Plan</w:t>
      </w:r>
      <w:r w:rsidRPr="00352416">
        <w:rPr>
          <w:rFonts w:ascii="Arial Nova Light" w:hAnsi="Arial Nova Light"/>
        </w:rPr>
        <w:t xml:space="preserve"> sent to your p</w:t>
      </w:r>
      <w:r w:rsidR="00B43027" w:rsidRPr="00352416">
        <w:rPr>
          <w:rFonts w:ascii="Arial Nova Light" w:hAnsi="Arial Nova Light"/>
        </w:rPr>
        <w:t xml:space="preserve">atient </w:t>
      </w:r>
      <w:r w:rsidRPr="00352416">
        <w:rPr>
          <w:rFonts w:ascii="Arial Nova Light" w:hAnsi="Arial Nova Light"/>
        </w:rPr>
        <w:t xml:space="preserve">portal </w:t>
      </w:r>
      <w:r w:rsidR="00B43027" w:rsidRPr="00352416">
        <w:rPr>
          <w:rFonts w:ascii="Arial Nova Light" w:hAnsi="Arial Nova Light"/>
        </w:rPr>
        <w:t>within 24 hours, located under Records, then Documents</w:t>
      </w:r>
      <w:r w:rsidRPr="00352416">
        <w:rPr>
          <w:rFonts w:ascii="Arial Nova Light" w:hAnsi="Arial Nova Light"/>
        </w:rPr>
        <w:t>.</w:t>
      </w:r>
    </w:p>
    <w:p w14:paraId="09E0FC7C" w14:textId="77777777" w:rsidR="00550625" w:rsidRDefault="00550625" w:rsidP="00550625">
      <w:pPr>
        <w:pStyle w:val="ListParagraph"/>
        <w:numPr>
          <w:ilvl w:val="0"/>
          <w:numId w:val="17"/>
        </w:numPr>
        <w:spacing w:after="0" w:line="240" w:lineRule="auto"/>
        <w:outlineLvl w:val="2"/>
        <w:rPr>
          <w:rFonts w:ascii="Arial Nova Light" w:hAnsi="Arial Nova Light"/>
        </w:rPr>
      </w:pPr>
      <w:r>
        <w:rPr>
          <w:rFonts w:ascii="Arial Nova Light" w:hAnsi="Arial Nova Light"/>
        </w:rPr>
        <w:t xml:space="preserve">Your provider may recommend additional testing for ADHD to be completed at a future appointment. The charge for this test is $30, in addition to any appointment charges, and is not covered by insurance. </w:t>
      </w:r>
    </w:p>
    <w:p w14:paraId="79BE055F" w14:textId="0E30EE6E" w:rsidR="00550625" w:rsidRPr="00550625" w:rsidRDefault="00550625" w:rsidP="00550625">
      <w:pPr>
        <w:pStyle w:val="ListParagraph"/>
        <w:numPr>
          <w:ilvl w:val="0"/>
          <w:numId w:val="17"/>
        </w:numPr>
        <w:spacing w:after="0" w:line="240" w:lineRule="auto"/>
        <w:outlineLvl w:val="2"/>
        <w:rPr>
          <w:rFonts w:ascii="Arial Nova Light" w:hAnsi="Arial Nova Light"/>
        </w:rPr>
      </w:pPr>
      <w:r>
        <w:rPr>
          <w:rFonts w:ascii="Arial Nova Light" w:hAnsi="Arial Nova Light"/>
        </w:rPr>
        <w:t xml:space="preserve">There are additional services that may require billing as well, including but not limited to legal depositions, contact with attorneys, or writing reports for the insurance company or your employer. </w:t>
      </w:r>
    </w:p>
    <w:p w14:paraId="60578318" w14:textId="45D50CDF" w:rsidR="00FD535A" w:rsidRPr="00352416" w:rsidRDefault="00611702" w:rsidP="00D505EE">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We are happy to provide you with letters you may need such as Jury Letters, Emotional Support Animal, etc</w:t>
      </w:r>
      <w:r w:rsidR="00D16BEA" w:rsidRPr="00352416">
        <w:rPr>
          <w:rFonts w:ascii="Arial Nova Light" w:hAnsi="Arial Nova Light"/>
        </w:rPr>
        <w:t>.</w:t>
      </w:r>
      <w:r w:rsidR="00A80F95" w:rsidRPr="00352416">
        <w:rPr>
          <w:rFonts w:ascii="Arial Nova Light" w:hAnsi="Arial Nova Light"/>
        </w:rPr>
        <w:t xml:space="preserve"> at the time of your appointment,</w:t>
      </w:r>
      <w:r w:rsidRPr="00352416">
        <w:rPr>
          <w:rFonts w:ascii="Arial Nova Light" w:hAnsi="Arial Nova Light"/>
        </w:rPr>
        <w:t xml:space="preserve"> as long as it falls within the provider’s expertise and you provide pertinent information such as the type of letter needed, the addressee, and a fax number. We do charge </w:t>
      </w:r>
      <w:r w:rsidRPr="00D505EE">
        <w:rPr>
          <w:rFonts w:ascii="Arial Nova Light" w:hAnsi="Arial Nova Light"/>
        </w:rPr>
        <w:t>$</w:t>
      </w:r>
      <w:r w:rsidR="00FD535A" w:rsidRPr="00D505EE">
        <w:rPr>
          <w:rFonts w:ascii="Arial Nova Light" w:hAnsi="Arial Nova Light"/>
        </w:rPr>
        <w:t>2</w:t>
      </w:r>
      <w:r w:rsidRPr="00D505EE">
        <w:rPr>
          <w:rFonts w:ascii="Arial Nova Light" w:hAnsi="Arial Nova Light"/>
        </w:rPr>
        <w:t>0</w:t>
      </w:r>
      <w:r w:rsidR="00FD535A" w:rsidRPr="00D505EE">
        <w:rPr>
          <w:rFonts w:ascii="Arial Nova Light" w:hAnsi="Arial Nova Light"/>
        </w:rPr>
        <w:t>.00</w:t>
      </w:r>
      <w:r w:rsidR="00C143F7" w:rsidRPr="00352416">
        <w:rPr>
          <w:rFonts w:ascii="Arial Nova Light" w:hAnsi="Arial Nova Light"/>
        </w:rPr>
        <w:t xml:space="preserve"> p</w:t>
      </w:r>
      <w:r w:rsidR="00FD535A" w:rsidRPr="00352416">
        <w:rPr>
          <w:rFonts w:ascii="Arial Nova Light" w:hAnsi="Arial Nova Light"/>
        </w:rPr>
        <w:t xml:space="preserve">er </w:t>
      </w:r>
      <w:r w:rsidR="00D56C9F">
        <w:rPr>
          <w:rFonts w:ascii="Arial Nova Light" w:hAnsi="Arial Nova Light"/>
        </w:rPr>
        <w:t>page for any form, document, or letter</w:t>
      </w:r>
      <w:r w:rsidRPr="00352416">
        <w:rPr>
          <w:rFonts w:ascii="Arial Nova Light" w:hAnsi="Arial Nova Light"/>
        </w:rPr>
        <w:t xml:space="preserve">; insurance does not cover this expense. </w:t>
      </w:r>
      <w:r w:rsidR="00FD535A" w:rsidRPr="00352416">
        <w:rPr>
          <w:rFonts w:ascii="Arial Nova Light" w:hAnsi="Arial Nova Light"/>
        </w:rPr>
        <w:t xml:space="preserve"> </w:t>
      </w:r>
    </w:p>
    <w:p w14:paraId="27F95DDF" w14:textId="135432A2" w:rsidR="00611702" w:rsidRPr="00352416" w:rsidRDefault="00611702" w:rsidP="00D505EE">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Short Term Disability Forms</w:t>
      </w:r>
      <w:r w:rsidR="00A80F95" w:rsidRPr="00352416">
        <w:rPr>
          <w:rFonts w:ascii="Arial Nova Light" w:hAnsi="Arial Nova Light"/>
        </w:rPr>
        <w:t xml:space="preserve"> or FMLA </w:t>
      </w:r>
      <w:r w:rsidRPr="00352416">
        <w:rPr>
          <w:rFonts w:ascii="Arial Nova Light" w:hAnsi="Arial Nova Light"/>
        </w:rPr>
        <w:t xml:space="preserve">may be completed </w:t>
      </w:r>
      <w:r w:rsidR="00D56C9F">
        <w:rPr>
          <w:rFonts w:ascii="Arial Nova Light" w:hAnsi="Arial Nova Light"/>
        </w:rPr>
        <w:t xml:space="preserve">for established patients only </w:t>
      </w:r>
      <w:r w:rsidRPr="00352416">
        <w:rPr>
          <w:rFonts w:ascii="Arial Nova Light" w:hAnsi="Arial Nova Light"/>
        </w:rPr>
        <w:t>if</w:t>
      </w:r>
      <w:r w:rsidR="00A80F95" w:rsidRPr="00352416">
        <w:rPr>
          <w:rFonts w:ascii="Arial Nova Light" w:hAnsi="Arial Nova Light"/>
        </w:rPr>
        <w:t xml:space="preserve"> your provider takes you out of work. </w:t>
      </w:r>
      <w:r w:rsidR="00A80F95" w:rsidRPr="00FD56D4">
        <w:rPr>
          <w:rFonts w:ascii="Arial Nova Light" w:hAnsi="Arial Nova Light"/>
          <w:b/>
          <w:bCs/>
        </w:rPr>
        <w:t>You must schedule an appointment</w:t>
      </w:r>
      <w:r w:rsidR="00A80F95" w:rsidRPr="00352416">
        <w:rPr>
          <w:rFonts w:ascii="Arial Nova Light" w:hAnsi="Arial Nova Light"/>
        </w:rPr>
        <w:t xml:space="preserve"> in order for your forms to be accurately completed</w:t>
      </w:r>
      <w:r w:rsidR="00D56C9F">
        <w:rPr>
          <w:rFonts w:ascii="Arial Nova Light" w:hAnsi="Arial Nova Light"/>
        </w:rPr>
        <w:t xml:space="preserve">. </w:t>
      </w:r>
      <w:r w:rsidR="00D56C9F" w:rsidRPr="00352416">
        <w:rPr>
          <w:rFonts w:ascii="Arial Nova Light" w:hAnsi="Arial Nova Light"/>
        </w:rPr>
        <w:t xml:space="preserve">We do charge </w:t>
      </w:r>
      <w:r w:rsidR="00D56C9F" w:rsidRPr="00D505EE">
        <w:rPr>
          <w:rFonts w:ascii="Arial Nova Light" w:hAnsi="Arial Nova Light"/>
        </w:rPr>
        <w:t>$20.00</w:t>
      </w:r>
      <w:r w:rsidR="00D56C9F" w:rsidRPr="00352416">
        <w:rPr>
          <w:rFonts w:ascii="Arial Nova Light" w:hAnsi="Arial Nova Light"/>
        </w:rPr>
        <w:t xml:space="preserve"> per </w:t>
      </w:r>
      <w:r w:rsidR="00D56C9F">
        <w:rPr>
          <w:rFonts w:ascii="Arial Nova Light" w:hAnsi="Arial Nova Light"/>
        </w:rPr>
        <w:t>page for any form, document, or letter</w:t>
      </w:r>
      <w:r w:rsidR="00D56C9F" w:rsidRPr="00352416">
        <w:rPr>
          <w:rFonts w:ascii="Arial Nova Light" w:hAnsi="Arial Nova Light"/>
        </w:rPr>
        <w:t xml:space="preserve">; insurance does not cover this expense.  </w:t>
      </w:r>
    </w:p>
    <w:p w14:paraId="38906822" w14:textId="20CDAD8D" w:rsidR="00611702" w:rsidRDefault="00611702" w:rsidP="00D505EE">
      <w:pPr>
        <w:pStyle w:val="ListParagraph"/>
        <w:numPr>
          <w:ilvl w:val="0"/>
          <w:numId w:val="17"/>
        </w:numPr>
        <w:spacing w:after="0" w:line="240" w:lineRule="auto"/>
        <w:outlineLvl w:val="2"/>
        <w:rPr>
          <w:rFonts w:ascii="Arial Nova Light" w:hAnsi="Arial Nova Light"/>
        </w:rPr>
      </w:pPr>
      <w:r w:rsidRPr="00352416">
        <w:rPr>
          <w:rFonts w:ascii="Arial Nova Light" w:hAnsi="Arial Nova Light"/>
        </w:rPr>
        <w:t>We do not fill out Long-</w:t>
      </w:r>
      <w:r w:rsidR="0062682A">
        <w:rPr>
          <w:rFonts w:ascii="Arial Nova Light" w:hAnsi="Arial Nova Light"/>
        </w:rPr>
        <w:t>T</w:t>
      </w:r>
      <w:r w:rsidRPr="00352416">
        <w:rPr>
          <w:rFonts w:ascii="Arial Nova Light" w:hAnsi="Arial Nova Light"/>
        </w:rPr>
        <w:t xml:space="preserve">erm Disability forms or Social Security Disability Forms. </w:t>
      </w:r>
    </w:p>
    <w:p w14:paraId="2FDC79A8" w14:textId="77777777" w:rsidR="00300D7A" w:rsidRPr="00352416" w:rsidRDefault="00300D7A" w:rsidP="00300D7A">
      <w:pPr>
        <w:spacing w:after="0" w:line="240" w:lineRule="auto"/>
        <w:rPr>
          <w:rFonts w:ascii="Arial Nova Light" w:hAnsi="Arial Nova Light"/>
          <w:b/>
          <w:bCs/>
          <w:u w:val="single"/>
        </w:rPr>
      </w:pPr>
    </w:p>
    <w:p w14:paraId="28BF7A6C" w14:textId="048650F5" w:rsidR="00A80F95" w:rsidRPr="00352416" w:rsidRDefault="00A80F95" w:rsidP="00300D7A">
      <w:pPr>
        <w:spacing w:after="0" w:line="240" w:lineRule="auto"/>
        <w:rPr>
          <w:rFonts w:ascii="Arial Nova Light" w:hAnsi="Arial Nova Light"/>
          <w:b/>
          <w:bCs/>
          <w:u w:val="single"/>
        </w:rPr>
      </w:pPr>
      <w:r w:rsidRPr="00352416">
        <w:rPr>
          <w:rFonts w:ascii="Arial Nova Light" w:hAnsi="Arial Nova Light"/>
          <w:b/>
          <w:bCs/>
          <w:u w:val="single"/>
        </w:rPr>
        <w:t>ACKNOWLEDGEMENTS</w:t>
      </w:r>
    </w:p>
    <w:p w14:paraId="0EA0E278" w14:textId="4DA72571" w:rsidR="0077574A" w:rsidRPr="0062682A" w:rsidRDefault="0062682A" w:rsidP="0062682A">
      <w:pPr>
        <w:spacing w:after="0" w:line="240" w:lineRule="auto"/>
        <w:rPr>
          <w:rFonts w:ascii="Arial Nova Light" w:hAnsi="Arial Nova Light"/>
        </w:rPr>
      </w:pPr>
      <w:bookmarkStart w:id="1" w:name="_Hlk79583685"/>
      <w:r>
        <w:rPr>
          <w:rFonts w:ascii="Arial Nova Light" w:hAnsi="Arial Nova Light"/>
        </w:rPr>
        <w:t xml:space="preserve">1. </w:t>
      </w:r>
      <w:r w:rsidR="0077574A" w:rsidRPr="0062682A">
        <w:rPr>
          <w:rFonts w:ascii="Arial Nova Light" w:hAnsi="Arial Nova Light"/>
        </w:rPr>
        <w:t xml:space="preserve">I have received a copy of all Practice Policies, have read and understand the information, have had an opportunity to ask questions about this information, and agree to </w:t>
      </w:r>
      <w:r w:rsidR="00FD56D4" w:rsidRPr="0062682A">
        <w:rPr>
          <w:rFonts w:ascii="Arial Nova Light" w:hAnsi="Arial Nova Light"/>
        </w:rPr>
        <w:t xml:space="preserve">all terms and will </w:t>
      </w:r>
      <w:r w:rsidR="0077574A" w:rsidRPr="0062682A">
        <w:rPr>
          <w:rFonts w:ascii="Arial Nova Light" w:hAnsi="Arial Nova Light"/>
        </w:rPr>
        <w:t>abide by these policies.</w:t>
      </w:r>
    </w:p>
    <w:p w14:paraId="65F43EF8" w14:textId="5E580A40" w:rsidR="00B02688" w:rsidRPr="0062682A" w:rsidRDefault="0062682A" w:rsidP="0062682A">
      <w:pPr>
        <w:spacing w:after="0" w:line="240" w:lineRule="auto"/>
        <w:rPr>
          <w:rFonts w:ascii="Arial Nova Light" w:hAnsi="Arial Nova Light"/>
        </w:rPr>
      </w:pPr>
      <w:r>
        <w:rPr>
          <w:rFonts w:ascii="Arial Nova Light" w:hAnsi="Arial Nova Light"/>
        </w:rPr>
        <w:t xml:space="preserve">2. </w:t>
      </w:r>
      <w:r w:rsidR="00B02688" w:rsidRPr="0062682A">
        <w:rPr>
          <w:rFonts w:ascii="Arial Nova Light" w:hAnsi="Arial Nova Light"/>
        </w:rPr>
        <w:t xml:space="preserve">I specifically consent to have my credit card on file. </w:t>
      </w:r>
    </w:p>
    <w:p w14:paraId="4D1CD8CE" w14:textId="4FF225DB" w:rsidR="0077574A" w:rsidRPr="00352416" w:rsidRDefault="0062682A" w:rsidP="0077574A">
      <w:pPr>
        <w:spacing w:after="0" w:line="240" w:lineRule="auto"/>
        <w:rPr>
          <w:rFonts w:ascii="Arial Nova Light" w:hAnsi="Arial Nova Light"/>
        </w:rPr>
      </w:pPr>
      <w:r>
        <w:rPr>
          <w:rFonts w:ascii="Arial Nova Light" w:hAnsi="Arial Nova Light"/>
        </w:rPr>
        <w:t>3</w:t>
      </w:r>
      <w:r w:rsidR="0077574A" w:rsidRPr="00352416">
        <w:rPr>
          <w:rFonts w:ascii="Arial Nova Light" w:hAnsi="Arial Nova Light"/>
        </w:rPr>
        <w:t xml:space="preserve">. </w:t>
      </w:r>
      <w:r w:rsidR="00D6110A" w:rsidRPr="00352416">
        <w:rPr>
          <w:rFonts w:ascii="Arial Nova Light" w:hAnsi="Arial Nova Light"/>
        </w:rPr>
        <w:t xml:space="preserve">I agree that a photocopy or electronic copy of this consent shall be considered as valid as the original. </w:t>
      </w:r>
    </w:p>
    <w:p w14:paraId="66B62E0D" w14:textId="65C4DAE6" w:rsidR="0077574A" w:rsidRPr="00352416" w:rsidRDefault="0062682A" w:rsidP="0077574A">
      <w:pPr>
        <w:spacing w:after="0" w:line="240" w:lineRule="auto"/>
        <w:rPr>
          <w:rFonts w:ascii="Arial Nova Light" w:hAnsi="Arial Nova Light"/>
        </w:rPr>
      </w:pPr>
      <w:r>
        <w:rPr>
          <w:rFonts w:ascii="Arial Nova Light" w:hAnsi="Arial Nova Light"/>
        </w:rPr>
        <w:t>4</w:t>
      </w:r>
      <w:r w:rsidR="0077574A" w:rsidRPr="00352416">
        <w:rPr>
          <w:rFonts w:ascii="Arial Nova Light" w:hAnsi="Arial Nova Light"/>
        </w:rPr>
        <w:t xml:space="preserve">. Expiration of Consent: This consent regarding practice policies will expire if/when the client </w:t>
      </w:r>
      <w:r w:rsidR="00465B6C" w:rsidRPr="00352416">
        <w:rPr>
          <w:rFonts w:ascii="Arial Nova Light" w:hAnsi="Arial Nova Light"/>
        </w:rPr>
        <w:t>has closure</w:t>
      </w:r>
      <w:r w:rsidR="0077574A" w:rsidRPr="00352416">
        <w:rPr>
          <w:rFonts w:ascii="Arial Nova Light" w:hAnsi="Arial Nova Light"/>
        </w:rPr>
        <w:t xml:space="preserve"> </w:t>
      </w:r>
      <w:r w:rsidR="009A35FA" w:rsidRPr="00352416">
        <w:rPr>
          <w:rFonts w:ascii="Arial Nova Light" w:hAnsi="Arial Nova Light"/>
        </w:rPr>
        <w:t>of</w:t>
      </w:r>
      <w:r w:rsidR="0077574A" w:rsidRPr="00352416">
        <w:rPr>
          <w:rFonts w:ascii="Arial Nova Light" w:hAnsi="Arial Nova Light"/>
        </w:rPr>
        <w:t xml:space="preserve"> care with R &amp; R Psychiatric Care.</w:t>
      </w:r>
    </w:p>
    <w:p w14:paraId="7611930B" w14:textId="681D99F5" w:rsidR="0077574A" w:rsidRPr="00352416" w:rsidRDefault="0062682A" w:rsidP="0077574A">
      <w:pPr>
        <w:spacing w:after="0" w:line="240" w:lineRule="auto"/>
        <w:rPr>
          <w:rFonts w:ascii="Arial Nova Light" w:hAnsi="Arial Nova Light"/>
        </w:rPr>
      </w:pPr>
      <w:r>
        <w:rPr>
          <w:rFonts w:ascii="Arial Nova Light" w:hAnsi="Arial Nova Light"/>
        </w:rPr>
        <w:t>5</w:t>
      </w:r>
      <w:r w:rsidR="0077574A" w:rsidRPr="00352416">
        <w:rPr>
          <w:rFonts w:ascii="Arial Nova Light" w:hAnsi="Arial Nova Light"/>
        </w:rPr>
        <w:t>. If applicable, I attest that I am the legal guardian and have the right to consent on behalf of this minor.</w:t>
      </w:r>
    </w:p>
    <w:p w14:paraId="1682C873" w14:textId="77777777" w:rsidR="000839AE" w:rsidRPr="00B40D7B" w:rsidRDefault="000839AE" w:rsidP="0077574A">
      <w:pPr>
        <w:spacing w:after="0" w:line="240" w:lineRule="auto"/>
        <w:rPr>
          <w:rFonts w:ascii="Arial Nova Light" w:hAnsi="Arial Nova Light"/>
        </w:rPr>
      </w:pPr>
    </w:p>
    <w:bookmarkEnd w:id="1"/>
    <w:p w14:paraId="726B1C50" w14:textId="77777777" w:rsidR="00A04074" w:rsidRPr="00335B64" w:rsidRDefault="00A04074" w:rsidP="00A04074">
      <w:pPr>
        <w:spacing w:after="0" w:line="240" w:lineRule="auto"/>
        <w:rPr>
          <w:rFonts w:ascii="Arial Nova Light" w:hAnsi="Arial Nova Light"/>
          <w:sz w:val="36"/>
          <w:szCs w:val="36"/>
        </w:rPr>
      </w:pPr>
      <w:r w:rsidRPr="00335B64">
        <w:rPr>
          <w:rFonts w:ascii="Arial Nova Light" w:hAnsi="Arial Nova Light"/>
          <w:sz w:val="36"/>
          <w:szCs w:val="36"/>
        </w:rPr>
        <w:t>_______________________</w:t>
      </w:r>
      <w:r>
        <w:rPr>
          <w:rFonts w:ascii="Arial Nova Light" w:hAnsi="Arial Nova Light"/>
          <w:sz w:val="36"/>
          <w:szCs w:val="36"/>
        </w:rPr>
        <w:t xml:space="preserve">  </w:t>
      </w:r>
      <w:r w:rsidRPr="00335B64">
        <w:rPr>
          <w:rFonts w:ascii="Arial Nova Light" w:hAnsi="Arial Nova Light"/>
          <w:sz w:val="36"/>
          <w:szCs w:val="36"/>
        </w:rPr>
        <w:t>__________________</w:t>
      </w:r>
      <w:r>
        <w:rPr>
          <w:rFonts w:ascii="Arial Nova Light" w:hAnsi="Arial Nova Light"/>
          <w:sz w:val="36"/>
          <w:szCs w:val="36"/>
        </w:rPr>
        <w:t xml:space="preserve">  </w:t>
      </w:r>
      <w:r w:rsidRPr="00335B64">
        <w:rPr>
          <w:rFonts w:ascii="Arial Nova Light" w:hAnsi="Arial Nova Light"/>
          <w:sz w:val="36"/>
          <w:szCs w:val="36"/>
        </w:rPr>
        <w:t>__________</w:t>
      </w:r>
    </w:p>
    <w:p w14:paraId="122A1F14" w14:textId="65DF044B" w:rsidR="00A04074" w:rsidRDefault="00A04074" w:rsidP="00A04074">
      <w:pPr>
        <w:spacing w:after="0" w:line="240" w:lineRule="auto"/>
        <w:rPr>
          <w:rFonts w:ascii="Arial Narrow" w:eastAsia="Times New Roman" w:hAnsi="Arial Narrow" w:cs="Times New Roman"/>
        </w:rPr>
      </w:pPr>
      <w:r w:rsidRPr="00BC3602">
        <w:rPr>
          <w:rFonts w:ascii="Arial Narrow" w:eastAsia="Times New Roman" w:hAnsi="Arial Narrow" w:cs="Times New Roman"/>
        </w:rPr>
        <w:t>Signature of Client</w:t>
      </w:r>
      <w:r>
        <w:rPr>
          <w:rFonts w:ascii="Arial Narrow" w:eastAsia="Times New Roman" w:hAnsi="Arial Narrow" w:cs="Times New Roman"/>
        </w:rPr>
        <w:t xml:space="preserve"> or Legal Guardian</w:t>
      </w:r>
      <w:r w:rsidRPr="00BC3602">
        <w:rPr>
          <w:rFonts w:ascii="Arial Narrow" w:eastAsia="Times New Roman" w:hAnsi="Arial Narrow" w:cs="Times New Roman"/>
        </w:rPr>
        <w:t xml:space="preserve">                           </w:t>
      </w:r>
      <w:r>
        <w:rPr>
          <w:rFonts w:ascii="Arial Narrow" w:eastAsia="Times New Roman" w:hAnsi="Arial Narrow" w:cs="Times New Roman"/>
        </w:rPr>
        <w:t>Pr</w:t>
      </w:r>
      <w:r w:rsidRPr="00BC3602">
        <w:rPr>
          <w:rFonts w:ascii="Arial Narrow" w:eastAsia="Times New Roman" w:hAnsi="Arial Narrow" w:cs="Times New Roman"/>
        </w:rPr>
        <w:t>inted Name                                              Date</w:t>
      </w:r>
    </w:p>
    <w:p w14:paraId="37B48E4F" w14:textId="77777777" w:rsidR="000839AE" w:rsidRPr="000839AE" w:rsidRDefault="000839AE" w:rsidP="00A04074">
      <w:pPr>
        <w:spacing w:after="0" w:line="240" w:lineRule="auto"/>
        <w:rPr>
          <w:rFonts w:ascii="Arial Narrow" w:eastAsia="Times New Roman" w:hAnsi="Arial Narrow" w:cs="Times New Roman"/>
          <w:sz w:val="12"/>
          <w:szCs w:val="12"/>
        </w:rPr>
      </w:pPr>
    </w:p>
    <w:p w14:paraId="41BCC601" w14:textId="77777777" w:rsidR="00A04074" w:rsidRPr="00335B64" w:rsidRDefault="00A04074" w:rsidP="00A04074">
      <w:pPr>
        <w:spacing w:after="0" w:line="240" w:lineRule="auto"/>
        <w:rPr>
          <w:rFonts w:ascii="Arial Nova Light" w:hAnsi="Arial Nova Light"/>
          <w:sz w:val="36"/>
          <w:szCs w:val="36"/>
        </w:rPr>
      </w:pPr>
      <w:r w:rsidRPr="00335B64">
        <w:rPr>
          <w:rFonts w:ascii="Arial Nova Light" w:hAnsi="Arial Nova Light"/>
          <w:sz w:val="36"/>
          <w:szCs w:val="36"/>
        </w:rPr>
        <w:t>_______________________</w:t>
      </w:r>
      <w:r>
        <w:rPr>
          <w:rFonts w:ascii="Arial Nova Light" w:hAnsi="Arial Nova Light"/>
          <w:sz w:val="36"/>
          <w:szCs w:val="36"/>
        </w:rPr>
        <w:t xml:space="preserve">  </w:t>
      </w:r>
    </w:p>
    <w:p w14:paraId="0204F866" w14:textId="77777777" w:rsidR="00A04074" w:rsidRPr="00BC3602" w:rsidRDefault="00A04074" w:rsidP="00A04074">
      <w:pPr>
        <w:spacing w:after="0" w:line="240" w:lineRule="auto"/>
        <w:rPr>
          <w:rFonts w:ascii="Arial Narrow" w:eastAsia="Times New Roman" w:hAnsi="Arial Narrow" w:cs="Times New Roman"/>
        </w:rPr>
      </w:pPr>
      <w:r>
        <w:rPr>
          <w:rFonts w:ascii="Arial Narrow" w:eastAsia="Times New Roman" w:hAnsi="Arial Narrow" w:cs="Times New Roman"/>
        </w:rPr>
        <w:t>Name of Client if a Minor</w:t>
      </w:r>
    </w:p>
    <w:p w14:paraId="6045E1AD" w14:textId="77777777" w:rsidR="00A04074" w:rsidRPr="00AF0BBE" w:rsidRDefault="00A04074" w:rsidP="00AF0BBE">
      <w:pPr>
        <w:spacing w:after="0" w:line="240" w:lineRule="auto"/>
        <w:rPr>
          <w:rFonts w:ascii="Arial Nova Light" w:hAnsi="Arial Nova Light"/>
        </w:rPr>
      </w:pPr>
    </w:p>
    <w:sectPr w:rsidR="00A04074" w:rsidRPr="00AF0BBE" w:rsidSect="003B5D49">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A2D5" w14:textId="77777777" w:rsidR="00346E57" w:rsidRDefault="00346E57" w:rsidP="00506164">
      <w:pPr>
        <w:spacing w:after="0" w:line="240" w:lineRule="auto"/>
      </w:pPr>
      <w:r>
        <w:separator/>
      </w:r>
    </w:p>
  </w:endnote>
  <w:endnote w:type="continuationSeparator" w:id="0">
    <w:p w14:paraId="7B22BBDC" w14:textId="77777777" w:rsidR="00346E57" w:rsidRDefault="00346E57" w:rsidP="0050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Light">
    <w:altName w:val="Arial Nova Light"/>
    <w:panose1 w:val="020B03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inzel">
    <w:altName w:val="Calibri"/>
    <w:panose1 w:val="020B0604020202020204"/>
    <w:charset w:val="4D"/>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AAA7" w14:textId="5D3387FB" w:rsidR="00506164" w:rsidRPr="00506164" w:rsidRDefault="00000000">
    <w:pPr>
      <w:pStyle w:val="Footer"/>
      <w:rPr>
        <w:rFonts w:ascii="Calisto MT" w:hAnsi="Calisto MT"/>
        <w:sz w:val="18"/>
        <w:szCs w:val="18"/>
      </w:rPr>
    </w:pPr>
    <w:sdt>
      <w:sdtPr>
        <w:rPr>
          <w:rFonts w:ascii="Calisto MT" w:hAnsi="Calisto MT"/>
          <w:sz w:val="18"/>
          <w:szCs w:val="18"/>
        </w:rPr>
        <w:alias w:val="Author"/>
        <w:tag w:val=""/>
        <w:id w:val="1862007124"/>
        <w:placeholder>
          <w:docPart w:val="5A7ABB22FFD346239A8548E80A56CF8D"/>
        </w:placeholder>
        <w:dataBinding w:prefixMappings="xmlns:ns0='http://purl.org/dc/elements/1.1/' xmlns:ns1='http://schemas.openxmlformats.org/package/2006/metadata/core-properties' " w:xpath="/ns1:coreProperties[1]/ns0:creator[1]" w:storeItemID="{6C3C8BC8-F283-45AE-878A-BAB7291924A1}"/>
        <w:text/>
      </w:sdtPr>
      <w:sdtContent>
        <w:r w:rsidR="002620C7">
          <w:rPr>
            <w:rFonts w:ascii="Calisto MT" w:hAnsi="Calisto MT"/>
            <w:sz w:val="18"/>
            <w:szCs w:val="18"/>
          </w:rPr>
          <w:t>R &amp; R Psychiatric Care – Practice Policies</w:t>
        </w:r>
      </w:sdtContent>
    </w:sdt>
    <w:r w:rsidR="00506164" w:rsidRPr="00506164">
      <w:rPr>
        <w:rFonts w:ascii="Calisto MT" w:hAnsi="Calisto MT"/>
        <w:sz w:val="18"/>
        <w:szCs w:val="18"/>
      </w:rPr>
      <w:tab/>
    </w:r>
    <w:sdt>
      <w:sdtPr>
        <w:rPr>
          <w:rFonts w:ascii="Calisto MT" w:hAnsi="Calisto MT"/>
          <w:sz w:val="18"/>
          <w:szCs w:val="18"/>
        </w:rPr>
        <w:alias w:val="Publish Date"/>
        <w:tag w:val=""/>
        <w:id w:val="699824415"/>
        <w:placeholder>
          <w:docPart w:val="CA9AE1131ADD44F3938C90E519702D92"/>
        </w:placeholder>
        <w:dataBinding w:prefixMappings="xmlns:ns0='http://schemas.microsoft.com/office/2006/coverPageProps' " w:xpath="/ns0:CoverPageProperties[1]/ns0:PublishDate[1]" w:storeItemID="{55AF091B-3C7A-41E3-B477-F2FDAA23CFDA}"/>
        <w:date w:fullDate="2022-08-24T00:00:00Z">
          <w:dateFormat w:val="M/d/yyyy"/>
          <w:lid w:val="en-US"/>
          <w:storeMappedDataAs w:val="dateTime"/>
          <w:calendar w:val="gregorian"/>
        </w:date>
      </w:sdtPr>
      <w:sdtContent>
        <w:r w:rsidR="00E657D4">
          <w:rPr>
            <w:rFonts w:ascii="Calisto MT" w:hAnsi="Calisto MT"/>
            <w:sz w:val="18"/>
            <w:szCs w:val="18"/>
          </w:rPr>
          <w:t>8</w:t>
        </w:r>
        <w:r w:rsidR="00D16BEA">
          <w:rPr>
            <w:rFonts w:ascii="Calisto MT" w:hAnsi="Calisto MT"/>
            <w:sz w:val="18"/>
            <w:szCs w:val="18"/>
          </w:rPr>
          <w:t>/</w:t>
        </w:r>
        <w:r w:rsidR="007714FE">
          <w:rPr>
            <w:rFonts w:ascii="Calisto MT" w:hAnsi="Calisto MT"/>
            <w:sz w:val="18"/>
            <w:szCs w:val="18"/>
          </w:rPr>
          <w:t>24</w:t>
        </w:r>
        <w:r w:rsidR="00D16BEA">
          <w:rPr>
            <w:rFonts w:ascii="Calisto MT" w:hAnsi="Calisto MT"/>
            <w:sz w:val="18"/>
            <w:szCs w:val="18"/>
          </w:rPr>
          <w:t>/202</w:t>
        </w:r>
        <w:r w:rsidR="00E657D4">
          <w:rPr>
            <w:rFonts w:ascii="Calisto MT" w:hAnsi="Calisto MT"/>
            <w:sz w:val="18"/>
            <w:szCs w:val="18"/>
          </w:rPr>
          <w:t>2</w:t>
        </w:r>
      </w:sdtContent>
    </w:sdt>
    <w:r w:rsidR="00506164" w:rsidRPr="00506164">
      <w:rPr>
        <w:rFonts w:ascii="Calisto MT" w:hAnsi="Calisto MT"/>
        <w:sz w:val="18"/>
        <w:szCs w:val="18"/>
      </w:rPr>
      <w:tab/>
    </w:r>
    <w:sdt>
      <w:sdtPr>
        <w:rPr>
          <w:rFonts w:ascii="Calisto MT" w:hAnsi="Calisto MT"/>
          <w:sz w:val="18"/>
          <w:szCs w:val="18"/>
        </w:rPr>
        <w:id w:val="404042822"/>
        <w:docPartObj>
          <w:docPartGallery w:val="Page Numbers (Bottom of Page)"/>
          <w:docPartUnique/>
        </w:docPartObj>
      </w:sdtPr>
      <w:sdtEndPr>
        <w:rPr>
          <w:noProof/>
        </w:rPr>
      </w:sdtEndPr>
      <w:sdtContent>
        <w:r w:rsidR="00506164" w:rsidRPr="00506164">
          <w:rPr>
            <w:rFonts w:ascii="Calisto MT" w:hAnsi="Calisto MT"/>
            <w:sz w:val="18"/>
            <w:szCs w:val="18"/>
          </w:rPr>
          <w:fldChar w:fldCharType="begin"/>
        </w:r>
        <w:r w:rsidR="00506164" w:rsidRPr="00506164">
          <w:rPr>
            <w:rFonts w:ascii="Calisto MT" w:hAnsi="Calisto MT"/>
            <w:sz w:val="18"/>
            <w:szCs w:val="18"/>
          </w:rPr>
          <w:instrText xml:space="preserve"> PAGE   \* MERGEFORMAT </w:instrText>
        </w:r>
        <w:r w:rsidR="00506164" w:rsidRPr="00506164">
          <w:rPr>
            <w:rFonts w:ascii="Calisto MT" w:hAnsi="Calisto MT"/>
            <w:sz w:val="18"/>
            <w:szCs w:val="18"/>
          </w:rPr>
          <w:fldChar w:fldCharType="separate"/>
        </w:r>
        <w:r w:rsidR="00506164" w:rsidRPr="00506164">
          <w:rPr>
            <w:rFonts w:ascii="Calisto MT" w:hAnsi="Calisto MT"/>
            <w:noProof/>
            <w:sz w:val="18"/>
            <w:szCs w:val="18"/>
          </w:rPr>
          <w:t>2</w:t>
        </w:r>
        <w:r w:rsidR="00506164" w:rsidRPr="00506164">
          <w:rPr>
            <w:rFonts w:ascii="Calisto MT" w:hAnsi="Calisto MT"/>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6ADB" w14:textId="77777777" w:rsidR="00346E57" w:rsidRDefault="00346E57" w:rsidP="00506164">
      <w:pPr>
        <w:spacing w:after="0" w:line="240" w:lineRule="auto"/>
      </w:pPr>
      <w:r>
        <w:separator/>
      </w:r>
    </w:p>
  </w:footnote>
  <w:footnote w:type="continuationSeparator" w:id="0">
    <w:p w14:paraId="55C0BB3A" w14:textId="77777777" w:rsidR="00346E57" w:rsidRDefault="00346E57" w:rsidP="00506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6C"/>
    <w:multiLevelType w:val="hybridMultilevel"/>
    <w:tmpl w:val="AF6EA86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 w15:restartNumberingAfterBreak="0">
    <w:nsid w:val="08927A4B"/>
    <w:multiLevelType w:val="hybridMultilevel"/>
    <w:tmpl w:val="26002730"/>
    <w:lvl w:ilvl="0" w:tplc="0409000B">
      <w:start w:val="1"/>
      <w:numFmt w:val="bullet"/>
      <w:lvlText w:val=""/>
      <w:lvlJc w:val="left"/>
      <w:pPr>
        <w:ind w:left="360" w:hanging="360"/>
      </w:pPr>
      <w:rPr>
        <w:rFonts w:ascii="Wingdings" w:hAnsi="Wingdings" w:hint="default"/>
      </w:rPr>
    </w:lvl>
    <w:lvl w:ilvl="1" w:tplc="A1189F78">
      <w:numFmt w:val="bullet"/>
      <w:lvlText w:val="•"/>
      <w:lvlJc w:val="left"/>
      <w:pPr>
        <w:ind w:left="1080" w:hanging="360"/>
      </w:pPr>
      <w:rPr>
        <w:rFonts w:ascii="Arial Nova Light" w:eastAsiaTheme="minorHAnsi" w:hAnsi="Arial Nova Ligh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F2190"/>
    <w:multiLevelType w:val="hybridMultilevel"/>
    <w:tmpl w:val="99C0DEF4"/>
    <w:lvl w:ilvl="0" w:tplc="D7B2586A">
      <w:start w:val="1"/>
      <w:numFmt w:val="decimal"/>
      <w:lvlText w:val="%1."/>
      <w:lvlJc w:val="left"/>
      <w:pPr>
        <w:ind w:left="720" w:hanging="360"/>
      </w:pPr>
      <w:rPr>
        <w:rFonts w:ascii="Arial Nova Light" w:eastAsiaTheme="minorHAnsi" w:hAnsi="Arial Nova L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D615E"/>
    <w:multiLevelType w:val="hybridMultilevel"/>
    <w:tmpl w:val="60868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A6620"/>
    <w:multiLevelType w:val="hybridMultilevel"/>
    <w:tmpl w:val="637A9A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9357D"/>
    <w:multiLevelType w:val="hybridMultilevel"/>
    <w:tmpl w:val="8250CED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218E0366"/>
    <w:multiLevelType w:val="hybridMultilevel"/>
    <w:tmpl w:val="1DCEF3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456162"/>
    <w:multiLevelType w:val="hybridMultilevel"/>
    <w:tmpl w:val="2F10D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C66D1"/>
    <w:multiLevelType w:val="hybridMultilevel"/>
    <w:tmpl w:val="623E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647F4"/>
    <w:multiLevelType w:val="hybridMultilevel"/>
    <w:tmpl w:val="2524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120BB"/>
    <w:multiLevelType w:val="multilevel"/>
    <w:tmpl w:val="D53A8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72C02"/>
    <w:multiLevelType w:val="hybridMultilevel"/>
    <w:tmpl w:val="9B86FDD0"/>
    <w:lvl w:ilvl="0" w:tplc="FFFFFFFF">
      <w:start w:val="1"/>
      <w:numFmt w:val="decimal"/>
      <w:lvlText w:val="%1."/>
      <w:lvlJc w:val="left"/>
      <w:pPr>
        <w:ind w:left="720" w:hanging="360"/>
      </w:pPr>
      <w:rPr>
        <w:rFonts w:ascii="Arial Nova Light" w:eastAsiaTheme="minorHAnsi" w:hAnsi="Arial Nova Light"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3477E4"/>
    <w:multiLevelType w:val="hybridMultilevel"/>
    <w:tmpl w:val="2F38BC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9A31C7"/>
    <w:multiLevelType w:val="hybridMultilevel"/>
    <w:tmpl w:val="AE7C7D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3E6F94"/>
    <w:multiLevelType w:val="hybridMultilevel"/>
    <w:tmpl w:val="BABE98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0F58CF"/>
    <w:multiLevelType w:val="hybridMultilevel"/>
    <w:tmpl w:val="99DA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13EBB"/>
    <w:multiLevelType w:val="hybridMultilevel"/>
    <w:tmpl w:val="A82A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6A053B"/>
    <w:multiLevelType w:val="hybridMultilevel"/>
    <w:tmpl w:val="601EF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00185"/>
    <w:multiLevelType w:val="hybridMultilevel"/>
    <w:tmpl w:val="F2427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420082"/>
    <w:multiLevelType w:val="hybridMultilevel"/>
    <w:tmpl w:val="378EA9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8C5D7C"/>
    <w:multiLevelType w:val="hybridMultilevel"/>
    <w:tmpl w:val="6D6E8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9102F"/>
    <w:multiLevelType w:val="hybridMultilevel"/>
    <w:tmpl w:val="FE4E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140D6"/>
    <w:multiLevelType w:val="hybridMultilevel"/>
    <w:tmpl w:val="F29A928C"/>
    <w:lvl w:ilvl="0" w:tplc="C8C6F192">
      <w:numFmt w:val="bullet"/>
      <w:lvlText w:val="•"/>
      <w:lvlJc w:val="left"/>
      <w:pPr>
        <w:ind w:left="720" w:hanging="360"/>
      </w:pPr>
      <w:rPr>
        <w:rFonts w:ascii="Arial Nova Light" w:eastAsiaTheme="minorHAnsi" w:hAnsi="Arial Nova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46012"/>
    <w:multiLevelType w:val="hybridMultilevel"/>
    <w:tmpl w:val="766C8A44"/>
    <w:lvl w:ilvl="0" w:tplc="3C166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F0934"/>
    <w:multiLevelType w:val="hybridMultilevel"/>
    <w:tmpl w:val="9C04BE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870281"/>
    <w:multiLevelType w:val="hybridMultilevel"/>
    <w:tmpl w:val="98F2FD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8F3BCD"/>
    <w:multiLevelType w:val="hybridMultilevel"/>
    <w:tmpl w:val="D4BE1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370BE"/>
    <w:multiLevelType w:val="hybridMultilevel"/>
    <w:tmpl w:val="3F90D9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A9788A"/>
    <w:multiLevelType w:val="multilevel"/>
    <w:tmpl w:val="4A24D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41F04"/>
    <w:multiLevelType w:val="hybridMultilevel"/>
    <w:tmpl w:val="2202EB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1223968">
    <w:abstractNumId w:val="16"/>
  </w:num>
  <w:num w:numId="2" w16cid:durableId="1188062292">
    <w:abstractNumId w:val="0"/>
  </w:num>
  <w:num w:numId="3" w16cid:durableId="1007443409">
    <w:abstractNumId w:val="18"/>
  </w:num>
  <w:num w:numId="4" w16cid:durableId="974456460">
    <w:abstractNumId w:val="5"/>
  </w:num>
  <w:num w:numId="5" w16cid:durableId="271131026">
    <w:abstractNumId w:val="15"/>
  </w:num>
  <w:num w:numId="6" w16cid:durableId="1373963419">
    <w:abstractNumId w:val="0"/>
  </w:num>
  <w:num w:numId="7" w16cid:durableId="731733069">
    <w:abstractNumId w:val="3"/>
  </w:num>
  <w:num w:numId="8" w16cid:durableId="1477532032">
    <w:abstractNumId w:val="9"/>
  </w:num>
  <w:num w:numId="9" w16cid:durableId="1765999929">
    <w:abstractNumId w:val="10"/>
  </w:num>
  <w:num w:numId="10" w16cid:durableId="633995803">
    <w:abstractNumId w:val="28"/>
  </w:num>
  <w:num w:numId="11" w16cid:durableId="1622952215">
    <w:abstractNumId w:val="8"/>
  </w:num>
  <w:num w:numId="12" w16cid:durableId="1643466023">
    <w:abstractNumId w:val="21"/>
  </w:num>
  <w:num w:numId="13" w16cid:durableId="1125198886">
    <w:abstractNumId w:val="7"/>
  </w:num>
  <w:num w:numId="14" w16cid:durableId="175271509">
    <w:abstractNumId w:val="22"/>
  </w:num>
  <w:num w:numId="15" w16cid:durableId="701323864">
    <w:abstractNumId w:val="27"/>
  </w:num>
  <w:num w:numId="16" w16cid:durableId="455027878">
    <w:abstractNumId w:val="13"/>
  </w:num>
  <w:num w:numId="17" w16cid:durableId="797995548">
    <w:abstractNumId w:val="14"/>
  </w:num>
  <w:num w:numId="18" w16cid:durableId="1796174820">
    <w:abstractNumId w:val="1"/>
  </w:num>
  <w:num w:numId="19" w16cid:durableId="1678656012">
    <w:abstractNumId w:val="29"/>
  </w:num>
  <w:num w:numId="20" w16cid:durableId="1338077009">
    <w:abstractNumId w:val="6"/>
  </w:num>
  <w:num w:numId="21" w16cid:durableId="310914259">
    <w:abstractNumId w:val="19"/>
  </w:num>
  <w:num w:numId="22" w16cid:durableId="652370015">
    <w:abstractNumId w:val="12"/>
  </w:num>
  <w:num w:numId="23" w16cid:durableId="1133134782">
    <w:abstractNumId w:val="17"/>
  </w:num>
  <w:num w:numId="24" w16cid:durableId="418598028">
    <w:abstractNumId w:val="24"/>
  </w:num>
  <w:num w:numId="25" w16cid:durableId="1231042106">
    <w:abstractNumId w:val="26"/>
  </w:num>
  <w:num w:numId="26" w16cid:durableId="1078213383">
    <w:abstractNumId w:val="20"/>
  </w:num>
  <w:num w:numId="27" w16cid:durableId="1995525776">
    <w:abstractNumId w:val="23"/>
  </w:num>
  <w:num w:numId="28" w16cid:durableId="1289512759">
    <w:abstractNumId w:val="2"/>
  </w:num>
  <w:num w:numId="29" w16cid:durableId="2073917843">
    <w:abstractNumId w:val="11"/>
  </w:num>
  <w:num w:numId="30" w16cid:durableId="1672953715">
    <w:abstractNumId w:val="25"/>
  </w:num>
  <w:num w:numId="31" w16cid:durableId="99489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EC"/>
    <w:rsid w:val="00003FAA"/>
    <w:rsid w:val="000049DE"/>
    <w:rsid w:val="00016152"/>
    <w:rsid w:val="000429F9"/>
    <w:rsid w:val="00046022"/>
    <w:rsid w:val="00082F4E"/>
    <w:rsid w:val="000839AE"/>
    <w:rsid w:val="000A52F0"/>
    <w:rsid w:val="000A63BA"/>
    <w:rsid w:val="00162B7E"/>
    <w:rsid w:val="001763D5"/>
    <w:rsid w:val="001D3F4A"/>
    <w:rsid w:val="002620C7"/>
    <w:rsid w:val="002639A4"/>
    <w:rsid w:val="00267738"/>
    <w:rsid w:val="00273A7B"/>
    <w:rsid w:val="002C26A9"/>
    <w:rsid w:val="002D0603"/>
    <w:rsid w:val="002F2909"/>
    <w:rsid w:val="00300D7A"/>
    <w:rsid w:val="00312A31"/>
    <w:rsid w:val="00335B64"/>
    <w:rsid w:val="00346E57"/>
    <w:rsid w:val="00352416"/>
    <w:rsid w:val="0035540D"/>
    <w:rsid w:val="00367947"/>
    <w:rsid w:val="00394C47"/>
    <w:rsid w:val="003A35C4"/>
    <w:rsid w:val="003B5D49"/>
    <w:rsid w:val="003D73A4"/>
    <w:rsid w:val="00407BB0"/>
    <w:rsid w:val="00413D26"/>
    <w:rsid w:val="004141D6"/>
    <w:rsid w:val="00414A91"/>
    <w:rsid w:val="00465B6C"/>
    <w:rsid w:val="00475901"/>
    <w:rsid w:val="004959E7"/>
    <w:rsid w:val="004B2EEE"/>
    <w:rsid w:val="004E61A5"/>
    <w:rsid w:val="004F4515"/>
    <w:rsid w:val="00506164"/>
    <w:rsid w:val="00536AC3"/>
    <w:rsid w:val="0053736A"/>
    <w:rsid w:val="00550625"/>
    <w:rsid w:val="005648AD"/>
    <w:rsid w:val="005B41C6"/>
    <w:rsid w:val="005E74AE"/>
    <w:rsid w:val="00602FD9"/>
    <w:rsid w:val="006031EB"/>
    <w:rsid w:val="006052FC"/>
    <w:rsid w:val="00607A84"/>
    <w:rsid w:val="00611702"/>
    <w:rsid w:val="0062682A"/>
    <w:rsid w:val="006313D8"/>
    <w:rsid w:val="00653CB7"/>
    <w:rsid w:val="00654F62"/>
    <w:rsid w:val="00661EF5"/>
    <w:rsid w:val="00663576"/>
    <w:rsid w:val="006A7FEC"/>
    <w:rsid w:val="006E5AFA"/>
    <w:rsid w:val="00703E96"/>
    <w:rsid w:val="00732CF2"/>
    <w:rsid w:val="00751869"/>
    <w:rsid w:val="007714FE"/>
    <w:rsid w:val="00774055"/>
    <w:rsid w:val="0077574A"/>
    <w:rsid w:val="00787AAA"/>
    <w:rsid w:val="00842D0E"/>
    <w:rsid w:val="00866911"/>
    <w:rsid w:val="00873C87"/>
    <w:rsid w:val="00877F2C"/>
    <w:rsid w:val="008D658F"/>
    <w:rsid w:val="008F68C3"/>
    <w:rsid w:val="00901D6C"/>
    <w:rsid w:val="009151B0"/>
    <w:rsid w:val="00924A73"/>
    <w:rsid w:val="009801CD"/>
    <w:rsid w:val="009918EC"/>
    <w:rsid w:val="009A35FA"/>
    <w:rsid w:val="009A6C37"/>
    <w:rsid w:val="009F23C6"/>
    <w:rsid w:val="00A04074"/>
    <w:rsid w:val="00A0536F"/>
    <w:rsid w:val="00A55C50"/>
    <w:rsid w:val="00A804B2"/>
    <w:rsid w:val="00A80F95"/>
    <w:rsid w:val="00A95EDA"/>
    <w:rsid w:val="00AB447A"/>
    <w:rsid w:val="00AF0BBE"/>
    <w:rsid w:val="00B00C4B"/>
    <w:rsid w:val="00B02688"/>
    <w:rsid w:val="00B43027"/>
    <w:rsid w:val="00B568B0"/>
    <w:rsid w:val="00B76196"/>
    <w:rsid w:val="00B77D25"/>
    <w:rsid w:val="00B92E9C"/>
    <w:rsid w:val="00C143F7"/>
    <w:rsid w:val="00C46BB4"/>
    <w:rsid w:val="00C90CA5"/>
    <w:rsid w:val="00CF6E4F"/>
    <w:rsid w:val="00D16BEA"/>
    <w:rsid w:val="00D2041F"/>
    <w:rsid w:val="00D419BE"/>
    <w:rsid w:val="00D505EE"/>
    <w:rsid w:val="00D56C9F"/>
    <w:rsid w:val="00D6110A"/>
    <w:rsid w:val="00D76ED1"/>
    <w:rsid w:val="00DA125D"/>
    <w:rsid w:val="00E378C3"/>
    <w:rsid w:val="00E54CA4"/>
    <w:rsid w:val="00E62C18"/>
    <w:rsid w:val="00E657D4"/>
    <w:rsid w:val="00E723FE"/>
    <w:rsid w:val="00E74043"/>
    <w:rsid w:val="00E9633F"/>
    <w:rsid w:val="00EA398D"/>
    <w:rsid w:val="00EA469A"/>
    <w:rsid w:val="00EE0B1A"/>
    <w:rsid w:val="00F57DB8"/>
    <w:rsid w:val="00F60989"/>
    <w:rsid w:val="00F61E87"/>
    <w:rsid w:val="00F8693C"/>
    <w:rsid w:val="00FD08F5"/>
    <w:rsid w:val="00FD2E69"/>
    <w:rsid w:val="00FD535A"/>
    <w:rsid w:val="00FD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65CD2"/>
  <w15:chartTrackingRefBased/>
  <w15:docId w15:val="{AD37BBC2-0BE0-4BD2-BB59-43F1836E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5"/>
    <w:unhideWhenUsed/>
    <w:qFormat/>
    <w:rsid w:val="006A7FEC"/>
    <w:pPr>
      <w:spacing w:after="300" w:line="276" w:lineRule="auto"/>
    </w:pPr>
    <w:rPr>
      <w:sz w:val="24"/>
    </w:rPr>
  </w:style>
  <w:style w:type="character" w:customStyle="1" w:styleId="SalutationChar">
    <w:name w:val="Salutation Char"/>
    <w:basedOn w:val="DefaultParagraphFont"/>
    <w:link w:val="Salutation"/>
    <w:uiPriority w:val="5"/>
    <w:rsid w:val="006A7FEC"/>
    <w:rPr>
      <w:sz w:val="24"/>
    </w:rPr>
  </w:style>
  <w:style w:type="paragraph" w:styleId="Date">
    <w:name w:val="Date"/>
    <w:basedOn w:val="Normal"/>
    <w:next w:val="Salutation"/>
    <w:link w:val="DateChar"/>
    <w:uiPriority w:val="4"/>
    <w:unhideWhenUsed/>
    <w:qFormat/>
    <w:rsid w:val="006A7FEC"/>
    <w:pPr>
      <w:spacing w:before="480" w:after="600" w:line="276" w:lineRule="auto"/>
    </w:pPr>
    <w:rPr>
      <w:sz w:val="24"/>
    </w:rPr>
  </w:style>
  <w:style w:type="character" w:customStyle="1" w:styleId="DateChar">
    <w:name w:val="Date Char"/>
    <w:basedOn w:val="DefaultParagraphFont"/>
    <w:link w:val="Date"/>
    <w:uiPriority w:val="4"/>
    <w:rsid w:val="006A7FEC"/>
    <w:rPr>
      <w:sz w:val="24"/>
    </w:rPr>
  </w:style>
  <w:style w:type="paragraph" w:styleId="Header">
    <w:name w:val="header"/>
    <w:basedOn w:val="Normal"/>
    <w:link w:val="HeaderChar"/>
    <w:uiPriority w:val="99"/>
    <w:unhideWhenUsed/>
    <w:rsid w:val="0050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164"/>
  </w:style>
  <w:style w:type="paragraph" w:styleId="Footer">
    <w:name w:val="footer"/>
    <w:basedOn w:val="Normal"/>
    <w:link w:val="FooterChar"/>
    <w:uiPriority w:val="99"/>
    <w:unhideWhenUsed/>
    <w:rsid w:val="0050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164"/>
  </w:style>
  <w:style w:type="character" w:styleId="PlaceholderText">
    <w:name w:val="Placeholder Text"/>
    <w:basedOn w:val="DefaultParagraphFont"/>
    <w:uiPriority w:val="99"/>
    <w:semiHidden/>
    <w:rsid w:val="00506164"/>
    <w:rPr>
      <w:color w:val="808080"/>
    </w:rPr>
  </w:style>
  <w:style w:type="paragraph" w:customStyle="1" w:styleId="ContactInfo">
    <w:name w:val="Contact Info"/>
    <w:basedOn w:val="Normal"/>
    <w:uiPriority w:val="3"/>
    <w:qFormat/>
    <w:rsid w:val="00267738"/>
    <w:pPr>
      <w:spacing w:after="0" w:line="276" w:lineRule="auto"/>
      <w:jc w:val="right"/>
    </w:pPr>
    <w:rPr>
      <w:sz w:val="20"/>
      <w:szCs w:val="18"/>
    </w:rPr>
  </w:style>
  <w:style w:type="paragraph" w:customStyle="1" w:styleId="Default">
    <w:name w:val="Default"/>
    <w:rsid w:val="002620C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429F9"/>
    <w:rPr>
      <w:color w:val="0000FF"/>
      <w:u w:val="single"/>
    </w:rPr>
  </w:style>
  <w:style w:type="paragraph" w:styleId="NormalWeb">
    <w:name w:val="Normal (Web)"/>
    <w:basedOn w:val="Normal"/>
    <w:uiPriority w:val="99"/>
    <w:semiHidden/>
    <w:unhideWhenUsed/>
    <w:rsid w:val="000429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9F9"/>
    <w:rPr>
      <w:b/>
      <w:bCs/>
    </w:rPr>
  </w:style>
  <w:style w:type="paragraph" w:styleId="ListParagraph">
    <w:name w:val="List Paragraph"/>
    <w:basedOn w:val="Normal"/>
    <w:uiPriority w:val="34"/>
    <w:qFormat/>
    <w:rsid w:val="00E378C3"/>
    <w:pPr>
      <w:ind w:left="720"/>
      <w:contextualSpacing/>
    </w:pPr>
  </w:style>
  <w:style w:type="character" w:styleId="UnresolvedMention">
    <w:name w:val="Unresolved Mention"/>
    <w:basedOn w:val="DefaultParagraphFont"/>
    <w:uiPriority w:val="99"/>
    <w:semiHidden/>
    <w:unhideWhenUsed/>
    <w:rsid w:val="00C14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935">
      <w:bodyDiv w:val="1"/>
      <w:marLeft w:val="0"/>
      <w:marRight w:val="0"/>
      <w:marTop w:val="0"/>
      <w:marBottom w:val="0"/>
      <w:divBdr>
        <w:top w:val="none" w:sz="0" w:space="0" w:color="auto"/>
        <w:left w:val="none" w:sz="0" w:space="0" w:color="auto"/>
        <w:bottom w:val="none" w:sz="0" w:space="0" w:color="auto"/>
        <w:right w:val="none" w:sz="0" w:space="0" w:color="auto"/>
      </w:divBdr>
    </w:div>
    <w:div w:id="152264352">
      <w:bodyDiv w:val="1"/>
      <w:marLeft w:val="0"/>
      <w:marRight w:val="0"/>
      <w:marTop w:val="0"/>
      <w:marBottom w:val="0"/>
      <w:divBdr>
        <w:top w:val="none" w:sz="0" w:space="0" w:color="auto"/>
        <w:left w:val="none" w:sz="0" w:space="0" w:color="auto"/>
        <w:bottom w:val="none" w:sz="0" w:space="0" w:color="auto"/>
        <w:right w:val="none" w:sz="0" w:space="0" w:color="auto"/>
      </w:divBdr>
    </w:div>
    <w:div w:id="270402002">
      <w:bodyDiv w:val="1"/>
      <w:marLeft w:val="0"/>
      <w:marRight w:val="0"/>
      <w:marTop w:val="0"/>
      <w:marBottom w:val="0"/>
      <w:divBdr>
        <w:top w:val="none" w:sz="0" w:space="0" w:color="auto"/>
        <w:left w:val="none" w:sz="0" w:space="0" w:color="auto"/>
        <w:bottom w:val="none" w:sz="0" w:space="0" w:color="auto"/>
        <w:right w:val="none" w:sz="0" w:space="0" w:color="auto"/>
      </w:divBdr>
    </w:div>
    <w:div w:id="288903970">
      <w:bodyDiv w:val="1"/>
      <w:marLeft w:val="0"/>
      <w:marRight w:val="0"/>
      <w:marTop w:val="0"/>
      <w:marBottom w:val="0"/>
      <w:divBdr>
        <w:top w:val="none" w:sz="0" w:space="0" w:color="auto"/>
        <w:left w:val="none" w:sz="0" w:space="0" w:color="auto"/>
        <w:bottom w:val="none" w:sz="0" w:space="0" w:color="auto"/>
        <w:right w:val="none" w:sz="0" w:space="0" w:color="auto"/>
      </w:divBdr>
    </w:div>
    <w:div w:id="509949749">
      <w:bodyDiv w:val="1"/>
      <w:marLeft w:val="0"/>
      <w:marRight w:val="0"/>
      <w:marTop w:val="0"/>
      <w:marBottom w:val="0"/>
      <w:divBdr>
        <w:top w:val="none" w:sz="0" w:space="0" w:color="auto"/>
        <w:left w:val="none" w:sz="0" w:space="0" w:color="auto"/>
        <w:bottom w:val="none" w:sz="0" w:space="0" w:color="auto"/>
        <w:right w:val="none" w:sz="0" w:space="0" w:color="auto"/>
      </w:divBdr>
    </w:div>
    <w:div w:id="534120541">
      <w:bodyDiv w:val="1"/>
      <w:marLeft w:val="0"/>
      <w:marRight w:val="0"/>
      <w:marTop w:val="0"/>
      <w:marBottom w:val="0"/>
      <w:divBdr>
        <w:top w:val="none" w:sz="0" w:space="0" w:color="auto"/>
        <w:left w:val="none" w:sz="0" w:space="0" w:color="auto"/>
        <w:bottom w:val="none" w:sz="0" w:space="0" w:color="auto"/>
        <w:right w:val="none" w:sz="0" w:space="0" w:color="auto"/>
      </w:divBdr>
      <w:divsChild>
        <w:div w:id="1874920612">
          <w:marLeft w:val="0"/>
          <w:marRight w:val="0"/>
          <w:marTop w:val="0"/>
          <w:marBottom w:val="0"/>
          <w:divBdr>
            <w:top w:val="none" w:sz="0" w:space="0" w:color="auto"/>
            <w:left w:val="none" w:sz="0" w:space="0" w:color="auto"/>
            <w:bottom w:val="none" w:sz="0" w:space="0" w:color="auto"/>
            <w:right w:val="none" w:sz="0" w:space="0" w:color="auto"/>
          </w:divBdr>
        </w:div>
      </w:divsChild>
    </w:div>
    <w:div w:id="549920998">
      <w:bodyDiv w:val="1"/>
      <w:marLeft w:val="0"/>
      <w:marRight w:val="0"/>
      <w:marTop w:val="0"/>
      <w:marBottom w:val="0"/>
      <w:divBdr>
        <w:top w:val="none" w:sz="0" w:space="0" w:color="auto"/>
        <w:left w:val="none" w:sz="0" w:space="0" w:color="auto"/>
        <w:bottom w:val="none" w:sz="0" w:space="0" w:color="auto"/>
        <w:right w:val="none" w:sz="0" w:space="0" w:color="auto"/>
      </w:divBdr>
    </w:div>
    <w:div w:id="593247603">
      <w:bodyDiv w:val="1"/>
      <w:marLeft w:val="0"/>
      <w:marRight w:val="0"/>
      <w:marTop w:val="0"/>
      <w:marBottom w:val="0"/>
      <w:divBdr>
        <w:top w:val="none" w:sz="0" w:space="0" w:color="auto"/>
        <w:left w:val="none" w:sz="0" w:space="0" w:color="auto"/>
        <w:bottom w:val="none" w:sz="0" w:space="0" w:color="auto"/>
        <w:right w:val="none" w:sz="0" w:space="0" w:color="auto"/>
      </w:divBdr>
    </w:div>
    <w:div w:id="716589969">
      <w:bodyDiv w:val="1"/>
      <w:marLeft w:val="0"/>
      <w:marRight w:val="0"/>
      <w:marTop w:val="0"/>
      <w:marBottom w:val="0"/>
      <w:divBdr>
        <w:top w:val="none" w:sz="0" w:space="0" w:color="auto"/>
        <w:left w:val="none" w:sz="0" w:space="0" w:color="auto"/>
        <w:bottom w:val="none" w:sz="0" w:space="0" w:color="auto"/>
        <w:right w:val="none" w:sz="0" w:space="0" w:color="auto"/>
      </w:divBdr>
    </w:div>
    <w:div w:id="834761377">
      <w:bodyDiv w:val="1"/>
      <w:marLeft w:val="0"/>
      <w:marRight w:val="0"/>
      <w:marTop w:val="0"/>
      <w:marBottom w:val="0"/>
      <w:divBdr>
        <w:top w:val="none" w:sz="0" w:space="0" w:color="auto"/>
        <w:left w:val="none" w:sz="0" w:space="0" w:color="auto"/>
        <w:bottom w:val="none" w:sz="0" w:space="0" w:color="auto"/>
        <w:right w:val="none" w:sz="0" w:space="0" w:color="auto"/>
      </w:divBdr>
    </w:div>
    <w:div w:id="920874257">
      <w:bodyDiv w:val="1"/>
      <w:marLeft w:val="0"/>
      <w:marRight w:val="0"/>
      <w:marTop w:val="0"/>
      <w:marBottom w:val="0"/>
      <w:divBdr>
        <w:top w:val="none" w:sz="0" w:space="0" w:color="auto"/>
        <w:left w:val="none" w:sz="0" w:space="0" w:color="auto"/>
        <w:bottom w:val="none" w:sz="0" w:space="0" w:color="auto"/>
        <w:right w:val="none" w:sz="0" w:space="0" w:color="auto"/>
      </w:divBdr>
    </w:div>
    <w:div w:id="970787535">
      <w:bodyDiv w:val="1"/>
      <w:marLeft w:val="0"/>
      <w:marRight w:val="0"/>
      <w:marTop w:val="0"/>
      <w:marBottom w:val="0"/>
      <w:divBdr>
        <w:top w:val="none" w:sz="0" w:space="0" w:color="auto"/>
        <w:left w:val="none" w:sz="0" w:space="0" w:color="auto"/>
        <w:bottom w:val="none" w:sz="0" w:space="0" w:color="auto"/>
        <w:right w:val="none" w:sz="0" w:space="0" w:color="auto"/>
      </w:divBdr>
    </w:div>
    <w:div w:id="1008023218">
      <w:bodyDiv w:val="1"/>
      <w:marLeft w:val="0"/>
      <w:marRight w:val="0"/>
      <w:marTop w:val="0"/>
      <w:marBottom w:val="0"/>
      <w:divBdr>
        <w:top w:val="none" w:sz="0" w:space="0" w:color="auto"/>
        <w:left w:val="none" w:sz="0" w:space="0" w:color="auto"/>
        <w:bottom w:val="none" w:sz="0" w:space="0" w:color="auto"/>
        <w:right w:val="none" w:sz="0" w:space="0" w:color="auto"/>
      </w:divBdr>
    </w:div>
    <w:div w:id="1047291794">
      <w:bodyDiv w:val="1"/>
      <w:marLeft w:val="0"/>
      <w:marRight w:val="0"/>
      <w:marTop w:val="0"/>
      <w:marBottom w:val="0"/>
      <w:divBdr>
        <w:top w:val="none" w:sz="0" w:space="0" w:color="auto"/>
        <w:left w:val="none" w:sz="0" w:space="0" w:color="auto"/>
        <w:bottom w:val="none" w:sz="0" w:space="0" w:color="auto"/>
        <w:right w:val="none" w:sz="0" w:space="0" w:color="auto"/>
      </w:divBdr>
    </w:div>
    <w:div w:id="1068260835">
      <w:bodyDiv w:val="1"/>
      <w:marLeft w:val="0"/>
      <w:marRight w:val="0"/>
      <w:marTop w:val="0"/>
      <w:marBottom w:val="0"/>
      <w:divBdr>
        <w:top w:val="none" w:sz="0" w:space="0" w:color="auto"/>
        <w:left w:val="none" w:sz="0" w:space="0" w:color="auto"/>
        <w:bottom w:val="none" w:sz="0" w:space="0" w:color="auto"/>
        <w:right w:val="none" w:sz="0" w:space="0" w:color="auto"/>
      </w:divBdr>
    </w:div>
    <w:div w:id="1131678576">
      <w:bodyDiv w:val="1"/>
      <w:marLeft w:val="0"/>
      <w:marRight w:val="0"/>
      <w:marTop w:val="0"/>
      <w:marBottom w:val="0"/>
      <w:divBdr>
        <w:top w:val="none" w:sz="0" w:space="0" w:color="auto"/>
        <w:left w:val="none" w:sz="0" w:space="0" w:color="auto"/>
        <w:bottom w:val="none" w:sz="0" w:space="0" w:color="auto"/>
        <w:right w:val="none" w:sz="0" w:space="0" w:color="auto"/>
      </w:divBdr>
    </w:div>
    <w:div w:id="1526285510">
      <w:bodyDiv w:val="1"/>
      <w:marLeft w:val="0"/>
      <w:marRight w:val="0"/>
      <w:marTop w:val="0"/>
      <w:marBottom w:val="0"/>
      <w:divBdr>
        <w:top w:val="none" w:sz="0" w:space="0" w:color="auto"/>
        <w:left w:val="none" w:sz="0" w:space="0" w:color="auto"/>
        <w:bottom w:val="none" w:sz="0" w:space="0" w:color="auto"/>
        <w:right w:val="none" w:sz="0" w:space="0" w:color="auto"/>
      </w:divBdr>
    </w:div>
    <w:div w:id="1610551604">
      <w:bodyDiv w:val="1"/>
      <w:marLeft w:val="0"/>
      <w:marRight w:val="0"/>
      <w:marTop w:val="0"/>
      <w:marBottom w:val="0"/>
      <w:divBdr>
        <w:top w:val="none" w:sz="0" w:space="0" w:color="auto"/>
        <w:left w:val="none" w:sz="0" w:space="0" w:color="auto"/>
        <w:bottom w:val="none" w:sz="0" w:space="0" w:color="auto"/>
        <w:right w:val="none" w:sz="0" w:space="0" w:color="auto"/>
      </w:divBdr>
    </w:div>
    <w:div w:id="1656647113">
      <w:bodyDiv w:val="1"/>
      <w:marLeft w:val="0"/>
      <w:marRight w:val="0"/>
      <w:marTop w:val="0"/>
      <w:marBottom w:val="0"/>
      <w:divBdr>
        <w:top w:val="none" w:sz="0" w:space="0" w:color="auto"/>
        <w:left w:val="none" w:sz="0" w:space="0" w:color="auto"/>
        <w:bottom w:val="none" w:sz="0" w:space="0" w:color="auto"/>
        <w:right w:val="none" w:sz="0" w:space="0" w:color="auto"/>
      </w:divBdr>
    </w:div>
    <w:div w:id="1659190135">
      <w:bodyDiv w:val="1"/>
      <w:marLeft w:val="0"/>
      <w:marRight w:val="0"/>
      <w:marTop w:val="0"/>
      <w:marBottom w:val="0"/>
      <w:divBdr>
        <w:top w:val="none" w:sz="0" w:space="0" w:color="auto"/>
        <w:left w:val="none" w:sz="0" w:space="0" w:color="auto"/>
        <w:bottom w:val="none" w:sz="0" w:space="0" w:color="auto"/>
        <w:right w:val="none" w:sz="0" w:space="0" w:color="auto"/>
      </w:divBdr>
    </w:div>
    <w:div w:id="1753962648">
      <w:bodyDiv w:val="1"/>
      <w:marLeft w:val="0"/>
      <w:marRight w:val="0"/>
      <w:marTop w:val="0"/>
      <w:marBottom w:val="0"/>
      <w:divBdr>
        <w:top w:val="none" w:sz="0" w:space="0" w:color="auto"/>
        <w:left w:val="none" w:sz="0" w:space="0" w:color="auto"/>
        <w:bottom w:val="none" w:sz="0" w:space="0" w:color="auto"/>
        <w:right w:val="none" w:sz="0" w:space="0" w:color="auto"/>
      </w:divBdr>
    </w:div>
    <w:div w:id="1903327733">
      <w:bodyDiv w:val="1"/>
      <w:marLeft w:val="0"/>
      <w:marRight w:val="0"/>
      <w:marTop w:val="0"/>
      <w:marBottom w:val="0"/>
      <w:divBdr>
        <w:top w:val="none" w:sz="0" w:space="0" w:color="auto"/>
        <w:left w:val="none" w:sz="0" w:space="0" w:color="auto"/>
        <w:bottom w:val="none" w:sz="0" w:space="0" w:color="auto"/>
        <w:right w:val="none" w:sz="0" w:space="0" w:color="auto"/>
      </w:divBdr>
    </w:div>
    <w:div w:id="2022587052">
      <w:bodyDiv w:val="1"/>
      <w:marLeft w:val="0"/>
      <w:marRight w:val="0"/>
      <w:marTop w:val="0"/>
      <w:marBottom w:val="0"/>
      <w:divBdr>
        <w:top w:val="none" w:sz="0" w:space="0" w:color="auto"/>
        <w:left w:val="none" w:sz="0" w:space="0" w:color="auto"/>
        <w:bottom w:val="none" w:sz="0" w:space="0" w:color="auto"/>
        <w:right w:val="none" w:sz="0" w:space="0" w:color="auto"/>
      </w:divBdr>
    </w:div>
    <w:div w:id="210483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wellness.org/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rwellness.or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AE1131ADD44F3938C90E519702D92"/>
        <w:category>
          <w:name w:val="General"/>
          <w:gallery w:val="placeholder"/>
        </w:category>
        <w:types>
          <w:type w:val="bbPlcHdr"/>
        </w:types>
        <w:behaviors>
          <w:behavior w:val="content"/>
        </w:behaviors>
        <w:guid w:val="{606D0E59-DDC3-484F-A78C-2F27E3BC5E63}"/>
      </w:docPartPr>
      <w:docPartBody>
        <w:p w:rsidR="003D35AE" w:rsidRDefault="003758DB">
          <w:r w:rsidRPr="00CD5F97">
            <w:rPr>
              <w:rStyle w:val="PlaceholderText"/>
            </w:rPr>
            <w:t>[Publish Date]</w:t>
          </w:r>
        </w:p>
      </w:docPartBody>
    </w:docPart>
    <w:docPart>
      <w:docPartPr>
        <w:name w:val="5A7ABB22FFD346239A8548E80A56CF8D"/>
        <w:category>
          <w:name w:val="General"/>
          <w:gallery w:val="placeholder"/>
        </w:category>
        <w:types>
          <w:type w:val="bbPlcHdr"/>
        </w:types>
        <w:behaviors>
          <w:behavior w:val="content"/>
        </w:behaviors>
        <w:guid w:val="{6122BA1E-1A00-4756-AF92-6446D72BA3D5}"/>
      </w:docPartPr>
      <w:docPartBody>
        <w:p w:rsidR="003D35AE" w:rsidRDefault="003758DB">
          <w:r w:rsidRPr="00CD5F9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Light">
    <w:altName w:val="Arial Nova Light"/>
    <w:panose1 w:val="020B03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inzel">
    <w:altName w:val="Calibri"/>
    <w:panose1 w:val="020B0604020202020204"/>
    <w:charset w:val="4D"/>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DB"/>
    <w:rsid w:val="001F629A"/>
    <w:rsid w:val="00253A8F"/>
    <w:rsid w:val="002D26A4"/>
    <w:rsid w:val="00314C1A"/>
    <w:rsid w:val="0032492E"/>
    <w:rsid w:val="0033096E"/>
    <w:rsid w:val="0036403F"/>
    <w:rsid w:val="003758DB"/>
    <w:rsid w:val="003D35AE"/>
    <w:rsid w:val="005178F3"/>
    <w:rsid w:val="0066703C"/>
    <w:rsid w:val="006B657E"/>
    <w:rsid w:val="006C7EBD"/>
    <w:rsid w:val="0073632E"/>
    <w:rsid w:val="00785A9F"/>
    <w:rsid w:val="008C212D"/>
    <w:rsid w:val="00B74A05"/>
    <w:rsid w:val="00B87069"/>
    <w:rsid w:val="00E77B78"/>
    <w:rsid w:val="00EF4BD5"/>
    <w:rsid w:val="00F01D07"/>
    <w:rsid w:val="00F9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8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&amp; R Psychiatric Care – Practice Policies</dc:creator>
  <cp:keywords/>
  <dc:description/>
  <cp:lastModifiedBy>Rachel W</cp:lastModifiedBy>
  <cp:revision>12</cp:revision>
  <dcterms:created xsi:type="dcterms:W3CDTF">2022-08-17T18:43:00Z</dcterms:created>
  <dcterms:modified xsi:type="dcterms:W3CDTF">2022-08-24T22:33:00Z</dcterms:modified>
</cp:coreProperties>
</file>